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63E" w:rsidRDefault="005B647A" w:rsidP="005B647A">
      <w:pPr>
        <w:pStyle w:val="a4"/>
        <w:rPr>
          <w:lang w:val="el-GR"/>
        </w:rPr>
      </w:pPr>
      <w:r w:rsidRPr="007A49F8">
        <w:rPr>
          <w:lang w:val="el-GR"/>
        </w:rPr>
        <w:t xml:space="preserve"> </w:t>
      </w:r>
      <w:r w:rsidRPr="005B647A">
        <w:rPr>
          <w:highlight w:val="yellow"/>
          <w:lang w:val="el-GR"/>
        </w:rPr>
        <w:t>ΟΙ ΜΙΚΡΟΙ ΑΝΑΓΝΩΣΤΕΣ</w:t>
      </w:r>
    </w:p>
    <w:p w:rsidR="005B647A" w:rsidRDefault="005B647A" w:rsidP="005B647A">
      <w:pPr>
        <w:rPr>
          <w:b/>
          <w:lang w:val="el-GR"/>
        </w:rPr>
      </w:pPr>
      <w:r>
        <w:rPr>
          <w:b/>
          <w:lang w:val="el-GR"/>
        </w:rPr>
        <w:t xml:space="preserve">Σεπτέμβριος </w:t>
      </w:r>
      <w:r w:rsidR="007A49F8">
        <w:rPr>
          <w:b/>
          <w:lang w:val="el-GR"/>
        </w:rPr>
        <w:t>–</w:t>
      </w:r>
      <w:r>
        <w:rPr>
          <w:b/>
          <w:lang w:val="el-GR"/>
        </w:rPr>
        <w:t xml:space="preserve"> 2021</w:t>
      </w:r>
    </w:p>
    <w:p w:rsidR="00A1189E" w:rsidRDefault="00A1189E" w:rsidP="005B647A">
      <w:pPr>
        <w:rPr>
          <w:lang w:val="el-GR"/>
        </w:rPr>
      </w:pPr>
      <w:r>
        <w:rPr>
          <w:lang w:val="el-GR"/>
        </w:rPr>
        <w:t xml:space="preserve">Γιατί κάνουμε </w:t>
      </w:r>
      <w:r w:rsidR="00244232">
        <w:rPr>
          <w:lang w:val="el-GR"/>
        </w:rPr>
        <w:t xml:space="preserve"> Αγιασμό</w:t>
      </w:r>
      <w:r w:rsidR="007A49F8">
        <w:rPr>
          <w:lang w:val="el-GR"/>
        </w:rPr>
        <w:t xml:space="preserve">  </w:t>
      </w:r>
      <w:r>
        <w:rPr>
          <w:lang w:val="el-GR"/>
        </w:rPr>
        <w:t>στα σχολεία</w:t>
      </w:r>
      <w:r w:rsidRPr="00A1189E">
        <w:rPr>
          <w:lang w:val="el-GR"/>
        </w:rPr>
        <w:t>;</w:t>
      </w:r>
    </w:p>
    <w:p w:rsidR="00EA4A80" w:rsidRDefault="00A1189E" w:rsidP="005B647A">
      <w:pPr>
        <w:rPr>
          <w:lang w:val="el-GR"/>
        </w:rPr>
      </w:pPr>
      <w:r>
        <w:rPr>
          <w:noProof/>
          <w:lang w:val="el-GR" w:eastAsia="el-GR" w:bidi="ar-SA"/>
        </w:rPr>
        <w:drawing>
          <wp:inline distT="0" distB="0" distL="0" distR="0">
            <wp:extent cx="2390195" cy="1357570"/>
            <wp:effectExtent l="19050" t="0" r="0" b="0"/>
            <wp:docPr id="2" name="Εικόνα 1" descr="Κοινωνική ιστορία : Σχολείο και Αγιασμός – Έλληνες Δάσκαλοι και Νηπιαγωγο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οινωνική ιστορία : Σχολείο και Αγιασμός – Έλληνες Δάσκαλοι και Νηπιαγωγοί"/>
                    <pic:cNvPicPr>
                      <a:picLocks noChangeAspect="1" noChangeArrowheads="1"/>
                    </pic:cNvPicPr>
                  </pic:nvPicPr>
                  <pic:blipFill>
                    <a:blip r:embed="rId5"/>
                    <a:srcRect/>
                    <a:stretch>
                      <a:fillRect/>
                    </a:stretch>
                  </pic:blipFill>
                  <pic:spPr bwMode="auto">
                    <a:xfrm>
                      <a:off x="0" y="0"/>
                      <a:ext cx="2394207" cy="1359849"/>
                    </a:xfrm>
                    <a:prstGeom prst="rect">
                      <a:avLst/>
                    </a:prstGeom>
                    <a:noFill/>
                    <a:ln w="9525">
                      <a:noFill/>
                      <a:miter lim="800000"/>
                      <a:headEnd/>
                      <a:tailEnd/>
                    </a:ln>
                  </pic:spPr>
                </pic:pic>
              </a:graphicData>
            </a:graphic>
          </wp:inline>
        </w:drawing>
      </w:r>
      <w:r w:rsidR="007A49F8">
        <w:rPr>
          <w:lang w:val="el-GR"/>
        </w:rPr>
        <w:t xml:space="preserve"> </w:t>
      </w:r>
      <w:r w:rsidR="00EA4A80">
        <w:rPr>
          <w:lang w:val="el-GR"/>
        </w:rPr>
        <w:t xml:space="preserve">  Τι να κάνετε τα φύλλα που πέφτουν  </w:t>
      </w:r>
    </w:p>
    <w:p w:rsidR="0093542C" w:rsidRDefault="00EA4A80" w:rsidP="00A61051">
      <w:pPr>
        <w:rPr>
          <w:lang w:val="el-GR"/>
        </w:rPr>
      </w:pPr>
      <w:r>
        <w:rPr>
          <w:lang w:val="el-GR"/>
        </w:rPr>
        <w:t xml:space="preserve">                                                                             </w:t>
      </w:r>
      <w:r>
        <w:rPr>
          <w:noProof/>
          <w:lang w:val="el-GR" w:eastAsia="el-GR" w:bidi="ar-SA"/>
        </w:rPr>
        <w:drawing>
          <wp:inline distT="0" distB="0" distL="0" distR="0">
            <wp:extent cx="1544130" cy="1685676"/>
            <wp:effectExtent l="19050" t="0" r="0" b="0"/>
            <wp:docPr id="5" name="4 - Εικόνα" descr="241471616_253728913302709_2852740321181927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71616_253728913302709_2852740321181927837_n.jpg"/>
                    <pic:cNvPicPr/>
                  </pic:nvPicPr>
                  <pic:blipFill>
                    <a:blip r:embed="rId6"/>
                    <a:stretch>
                      <a:fillRect/>
                    </a:stretch>
                  </pic:blipFill>
                  <pic:spPr>
                    <a:xfrm>
                      <a:off x="0" y="0"/>
                      <a:ext cx="1550798" cy="1692955"/>
                    </a:xfrm>
                    <a:prstGeom prst="rect">
                      <a:avLst/>
                    </a:prstGeom>
                  </pic:spPr>
                </pic:pic>
              </a:graphicData>
            </a:graphic>
          </wp:inline>
        </w:drawing>
      </w:r>
    </w:p>
    <w:p w:rsidR="00EA4A80" w:rsidRDefault="00A61051" w:rsidP="00A61051">
      <w:pPr>
        <w:rPr>
          <w:lang w:val="el-GR"/>
        </w:rPr>
      </w:pPr>
      <w:r w:rsidRPr="00A61051">
        <w:rPr>
          <w:lang w:val="el-GR"/>
        </w:rPr>
        <w:t xml:space="preserve">Ημέρα Εθνικής Μνήμης της Γενοκτονίας των Ελλήνων της </w:t>
      </w:r>
      <w:proofErr w:type="spellStart"/>
      <w:r w:rsidR="00244232">
        <w:rPr>
          <w:lang w:val="el-GR"/>
        </w:rPr>
        <w:t>Μικράς</w:t>
      </w:r>
      <w:proofErr w:type="spellEnd"/>
      <w:r w:rsidR="00244232">
        <w:rPr>
          <w:lang w:val="el-GR"/>
        </w:rPr>
        <w:t xml:space="preserve"> Ασίας από τους Τ</w:t>
      </w:r>
      <w:r w:rsidRPr="00A61051">
        <w:rPr>
          <w:lang w:val="el-GR"/>
        </w:rPr>
        <w:t>ούρκους</w:t>
      </w:r>
      <w:r w:rsidR="00EA4A80">
        <w:rPr>
          <w:lang w:val="el-GR"/>
        </w:rPr>
        <w:t xml:space="preserve">                      </w:t>
      </w:r>
    </w:p>
    <w:p w:rsidR="00EA4A80" w:rsidRPr="009B5EF3" w:rsidRDefault="00A61051" w:rsidP="009B5EF3">
      <w:pPr>
        <w:spacing w:line="240" w:lineRule="auto"/>
        <w:rPr>
          <w:lang w:val="el-GR"/>
        </w:rPr>
      </w:pPr>
      <w:r>
        <w:rPr>
          <w:noProof/>
          <w:lang w:val="el-GR" w:eastAsia="el-GR" w:bidi="ar-SA"/>
        </w:rPr>
        <w:drawing>
          <wp:inline distT="0" distB="0" distL="0" distR="0">
            <wp:extent cx="2001114" cy="1470991"/>
            <wp:effectExtent l="19050" t="0" r="0" b="0"/>
            <wp:docPr id="13" name="Εικόνα 13" descr="https://cdn.sansimera.gr/media/photos/main/lg/Smyrni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ansimera.gr/media/photos/main/lg/Smyrni_1922.jpg"/>
                    <pic:cNvPicPr>
                      <a:picLocks noChangeAspect="1" noChangeArrowheads="1"/>
                    </pic:cNvPicPr>
                  </pic:nvPicPr>
                  <pic:blipFill>
                    <a:blip r:embed="rId7"/>
                    <a:srcRect/>
                    <a:stretch>
                      <a:fillRect/>
                    </a:stretch>
                  </pic:blipFill>
                  <pic:spPr bwMode="auto">
                    <a:xfrm>
                      <a:off x="0" y="0"/>
                      <a:ext cx="2014292" cy="1480678"/>
                    </a:xfrm>
                    <a:prstGeom prst="rect">
                      <a:avLst/>
                    </a:prstGeom>
                    <a:noFill/>
                    <a:ln w="9525">
                      <a:noFill/>
                      <a:miter lim="800000"/>
                      <a:headEnd/>
                      <a:tailEnd/>
                    </a:ln>
                  </pic:spPr>
                </pic:pic>
              </a:graphicData>
            </a:graphic>
          </wp:inline>
        </w:drawing>
      </w:r>
      <w:r>
        <w:rPr>
          <w:lang w:val="el-GR"/>
        </w:rPr>
        <w:t xml:space="preserve">                  </w:t>
      </w:r>
      <w:r w:rsidRPr="00D87CBD">
        <w:rPr>
          <w:lang w:val="el-GR"/>
        </w:rPr>
        <w:t xml:space="preserve">Το </w:t>
      </w:r>
      <w:proofErr w:type="spellStart"/>
      <w:r w:rsidRPr="00D87CBD">
        <w:rPr>
          <w:lang w:val="el-GR"/>
        </w:rPr>
        <w:t>Γενέσιο</w:t>
      </w:r>
      <w:proofErr w:type="spellEnd"/>
      <w:r w:rsidRPr="00D87CBD">
        <w:rPr>
          <w:lang w:val="el-GR"/>
        </w:rPr>
        <w:t xml:space="preserve"> της Θεοτόκου</w:t>
      </w:r>
    </w:p>
    <w:p w:rsidR="00A61051" w:rsidRPr="00A61051" w:rsidRDefault="00A61051" w:rsidP="005B647A">
      <w:pPr>
        <w:rPr>
          <w:lang w:val="el-GR"/>
        </w:rPr>
      </w:pPr>
      <w:r>
        <w:rPr>
          <w:lang w:val="el-GR"/>
        </w:rPr>
        <w:t xml:space="preserve">                                                                           </w:t>
      </w:r>
      <w:r>
        <w:rPr>
          <w:noProof/>
          <w:lang w:val="el-GR" w:eastAsia="el-GR" w:bidi="ar-SA"/>
        </w:rPr>
        <w:drawing>
          <wp:inline distT="0" distB="0" distL="0" distR="0">
            <wp:extent cx="1758990" cy="1152939"/>
            <wp:effectExtent l="19050" t="0" r="0" b="0"/>
            <wp:docPr id="6" name="Εικόνα 16" descr="Η Γέννηση της Θεοτόκου προσφέρει χαρά σε ολόκληρη στην οικουμένη | e-me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Η Γέννηση της Θεοτόκου προσφέρει χαρά σε ολόκληρη στην οικουμένη | e-mesara"/>
                    <pic:cNvPicPr>
                      <a:picLocks noChangeAspect="1" noChangeArrowheads="1"/>
                    </pic:cNvPicPr>
                  </pic:nvPicPr>
                  <pic:blipFill>
                    <a:blip r:embed="rId8" cstate="print"/>
                    <a:srcRect/>
                    <a:stretch>
                      <a:fillRect/>
                    </a:stretch>
                  </pic:blipFill>
                  <pic:spPr bwMode="auto">
                    <a:xfrm>
                      <a:off x="0" y="0"/>
                      <a:ext cx="1791966" cy="1174553"/>
                    </a:xfrm>
                    <a:prstGeom prst="rect">
                      <a:avLst/>
                    </a:prstGeom>
                    <a:noFill/>
                    <a:ln w="9525">
                      <a:noFill/>
                      <a:miter lim="800000"/>
                      <a:headEnd/>
                      <a:tailEnd/>
                    </a:ln>
                  </pic:spPr>
                </pic:pic>
              </a:graphicData>
            </a:graphic>
          </wp:inline>
        </w:drawing>
      </w:r>
      <w:r>
        <w:rPr>
          <w:lang w:val="el-GR"/>
        </w:rPr>
        <w:t xml:space="preserve">       </w:t>
      </w:r>
    </w:p>
    <w:p w:rsidR="009B5EF3" w:rsidRDefault="00A61051" w:rsidP="009B5EF3">
      <w:pPr>
        <w:spacing w:line="240" w:lineRule="auto"/>
        <w:rPr>
          <w:lang w:val="el-GR"/>
        </w:rPr>
      </w:pPr>
      <w:r>
        <w:rPr>
          <w:lang w:val="el-GR"/>
        </w:rPr>
        <w:lastRenderedPageBreak/>
        <w:t xml:space="preserve">Γεια σας μικροί αναγνώστες , μια νέα σχολική χρόνια ξεκινά και μαζί της ξεκινά άλλη μια χρόνια </w:t>
      </w:r>
      <w:r w:rsidR="004A67B6">
        <w:rPr>
          <w:lang w:val="el-GR"/>
        </w:rPr>
        <w:t>αυτής</w:t>
      </w:r>
      <w:r>
        <w:rPr>
          <w:lang w:val="el-GR"/>
        </w:rPr>
        <w:t xml:space="preserve"> της </w:t>
      </w:r>
      <w:r w:rsidR="004A67B6">
        <w:rPr>
          <w:lang w:val="el-GR"/>
        </w:rPr>
        <w:t>εφημερίδας</w:t>
      </w:r>
      <w:r>
        <w:rPr>
          <w:lang w:val="el-GR"/>
        </w:rPr>
        <w:t xml:space="preserve"> !!!!!!!!</w:t>
      </w:r>
      <w:r w:rsidR="00EA4A80">
        <w:rPr>
          <w:lang w:val="el-GR"/>
        </w:rPr>
        <w:t xml:space="preserve"> </w:t>
      </w:r>
      <w:r w:rsidR="004A67B6">
        <w:rPr>
          <w:lang w:val="el-GR"/>
        </w:rPr>
        <w:t>Για αυτό φορέστε το πιο λαμπρό σας χαμόγελο και ετοιμαστείτε να ξεκινήσουμε!!!!ΚΑΛΗ ΣΧΟΛΙΚΗ ΧΡΟΝΙΑ ΣΕ ΟΛΟΥΣ</w:t>
      </w:r>
      <w:r w:rsidR="009B5EF3">
        <w:rPr>
          <w:lang w:val="el-GR"/>
        </w:rPr>
        <w:t>!!!!</w:t>
      </w:r>
      <w:r w:rsidR="004A67B6">
        <w:rPr>
          <w:lang w:val="el-GR"/>
        </w:rPr>
        <w:t xml:space="preserve"> </w:t>
      </w:r>
      <w:r w:rsidR="00EA4A80">
        <w:rPr>
          <w:lang w:val="el-GR"/>
        </w:rPr>
        <w:t xml:space="preserve">   </w:t>
      </w:r>
      <w:r w:rsidR="004A67B6">
        <w:rPr>
          <w:lang w:val="el-GR"/>
        </w:rPr>
        <w:t xml:space="preserve"> </w:t>
      </w:r>
      <w:r w:rsidR="00EA4A80">
        <w:rPr>
          <w:lang w:val="el-GR"/>
        </w:rPr>
        <w:t xml:space="preserve"> </w:t>
      </w:r>
    </w:p>
    <w:p w:rsidR="009B5EF3" w:rsidRDefault="009B5EF3" w:rsidP="009B5EF3">
      <w:pPr>
        <w:spacing w:line="240" w:lineRule="auto"/>
        <w:rPr>
          <w:lang w:val="el-GR"/>
        </w:rPr>
      </w:pPr>
      <w:r>
        <w:rPr>
          <w:noProof/>
          <w:lang w:val="el-GR" w:eastAsia="el-GR" w:bidi="ar-SA"/>
        </w:rPr>
        <w:drawing>
          <wp:inline distT="0" distB="0" distL="0" distR="0">
            <wp:extent cx="1754091" cy="2353405"/>
            <wp:effectExtent l="19050" t="0" r="0" b="0"/>
            <wp:docPr id="7" name="6 - Εικόνα" descr="241563667_287122719887029_357841245751487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563667_287122719887029_357841245751487125_n.jpg"/>
                    <pic:cNvPicPr/>
                  </pic:nvPicPr>
                  <pic:blipFill>
                    <a:blip r:embed="rId9"/>
                    <a:stretch>
                      <a:fillRect/>
                    </a:stretch>
                  </pic:blipFill>
                  <pic:spPr>
                    <a:xfrm>
                      <a:off x="0" y="0"/>
                      <a:ext cx="1756644" cy="2356831"/>
                    </a:xfrm>
                    <a:prstGeom prst="rect">
                      <a:avLst/>
                    </a:prstGeom>
                  </pic:spPr>
                </pic:pic>
              </a:graphicData>
            </a:graphic>
          </wp:inline>
        </w:drawing>
      </w:r>
      <w:r w:rsidR="00EA4A80">
        <w:rPr>
          <w:lang w:val="el-GR"/>
        </w:rPr>
        <w:t xml:space="preserve">                    </w:t>
      </w:r>
      <w:r w:rsidR="004A67B6">
        <w:rPr>
          <w:lang w:val="el-GR"/>
        </w:rPr>
        <w:t xml:space="preserve"> </w:t>
      </w:r>
      <w:r w:rsidR="00EA4A80">
        <w:rPr>
          <w:lang w:val="el-GR"/>
        </w:rPr>
        <w:t xml:space="preserve">       </w:t>
      </w:r>
    </w:p>
    <w:p w:rsidR="009B5EF3" w:rsidRDefault="009B5EF3" w:rsidP="009B5EF3">
      <w:pPr>
        <w:spacing w:line="240" w:lineRule="auto"/>
        <w:rPr>
          <w:lang w:val="el-GR"/>
        </w:rPr>
      </w:pPr>
    </w:p>
    <w:p w:rsidR="009B5EF3" w:rsidRDefault="009B5EF3" w:rsidP="009B5EF3">
      <w:pPr>
        <w:pStyle w:val="a4"/>
        <w:rPr>
          <w:lang w:val="el-GR"/>
        </w:rPr>
      </w:pPr>
      <w:r>
        <w:rPr>
          <w:lang w:val="el-GR"/>
        </w:rPr>
        <w:t xml:space="preserve">Γιατί κάνουμε Αγιασμό στα </w:t>
      </w:r>
    </w:p>
    <w:p w:rsidR="009B5EF3" w:rsidRDefault="009B5EF3" w:rsidP="009B5EF3">
      <w:pPr>
        <w:pStyle w:val="a4"/>
        <w:rPr>
          <w:lang w:val="el-GR"/>
        </w:rPr>
      </w:pPr>
      <w:r>
        <w:rPr>
          <w:lang w:val="el-GR"/>
        </w:rPr>
        <w:t xml:space="preserve">                Σχολεία; </w:t>
      </w:r>
    </w:p>
    <w:p w:rsidR="009F278C" w:rsidRDefault="009F278C" w:rsidP="009B5EF3">
      <w:pPr>
        <w:pStyle w:val="a8"/>
        <w:rPr>
          <w:lang w:val="el-GR"/>
        </w:rPr>
      </w:pPr>
      <w:r>
        <w:rPr>
          <w:lang w:val="el-GR"/>
        </w:rPr>
        <w:t xml:space="preserve">    </w:t>
      </w:r>
      <w:r w:rsidR="009B5EF3">
        <w:rPr>
          <w:lang w:val="el-GR"/>
        </w:rPr>
        <w:t xml:space="preserve">Κάθε </w:t>
      </w:r>
      <w:r>
        <w:rPr>
          <w:lang w:val="el-GR"/>
        </w:rPr>
        <w:t>χρόνο</w:t>
      </w:r>
      <w:r w:rsidR="009B5EF3">
        <w:rPr>
          <w:lang w:val="el-GR"/>
        </w:rPr>
        <w:t xml:space="preserve"> </w:t>
      </w:r>
      <w:r>
        <w:rPr>
          <w:lang w:val="el-GR"/>
        </w:rPr>
        <w:t>όλοι</w:t>
      </w:r>
      <w:r w:rsidR="009B5EF3">
        <w:rPr>
          <w:lang w:val="el-GR"/>
        </w:rPr>
        <w:t xml:space="preserve"> </w:t>
      </w:r>
      <w:r>
        <w:rPr>
          <w:lang w:val="el-GR"/>
        </w:rPr>
        <w:t>μας στις 13 Σεπτέμβριου ετοιμαζόμαστε</w:t>
      </w:r>
      <w:r w:rsidR="00EA4A80">
        <w:rPr>
          <w:lang w:val="el-GR"/>
        </w:rPr>
        <w:t xml:space="preserve"> </w:t>
      </w:r>
      <w:r w:rsidR="00244232">
        <w:rPr>
          <w:lang w:val="el-GR"/>
        </w:rPr>
        <w:t xml:space="preserve"> το πρωί για τον αγιασμό</w:t>
      </w:r>
      <w:r>
        <w:rPr>
          <w:lang w:val="el-GR"/>
        </w:rPr>
        <w:t xml:space="preserve"> του </w:t>
      </w:r>
      <w:r w:rsidR="0093542C">
        <w:rPr>
          <w:lang w:val="el-GR"/>
        </w:rPr>
        <w:t>σχολειού</w:t>
      </w:r>
      <w:r w:rsidR="00244232">
        <w:rPr>
          <w:lang w:val="el-GR"/>
        </w:rPr>
        <w:t>, ωσ</w:t>
      </w:r>
      <w:r>
        <w:rPr>
          <w:lang w:val="el-GR"/>
        </w:rPr>
        <w:t>τόσο πολλά παιδιά δεν ξέρουν τον ακριβή λόγο που γίνετε ο αγιασμός .</w:t>
      </w:r>
    </w:p>
    <w:p w:rsidR="0093542C" w:rsidRDefault="009F278C" w:rsidP="009B5EF3">
      <w:pPr>
        <w:pStyle w:val="a8"/>
        <w:rPr>
          <w:lang w:val="el-GR"/>
        </w:rPr>
      </w:pPr>
      <w:r>
        <w:rPr>
          <w:lang w:val="el-GR"/>
        </w:rPr>
        <w:t xml:space="preserve">   Ο Αγιασμός δεν γίνεται σε κτίρια μόνο όπως το σχολειό γίνεται και σε καταστήματα , εστιατόρια κτλ !!!Η δύναμη του αγιασμού είναι πολύ μεγάλη  για αυτό τον κάνουμε  όταν ξεκάνει κάτι καινούριο  για να πάει καλά!!!! </w:t>
      </w:r>
      <w:r w:rsidR="00EA4A80">
        <w:rPr>
          <w:lang w:val="el-GR"/>
        </w:rPr>
        <w:t xml:space="preserve"> </w:t>
      </w:r>
      <w:r w:rsidR="0093542C">
        <w:rPr>
          <w:lang w:val="el-GR"/>
        </w:rPr>
        <w:t xml:space="preserve">Κατά την διάρκεια του Αγιασμού οι μαθητές ευλογούνται </w:t>
      </w:r>
      <w:r w:rsidR="00244232">
        <w:rPr>
          <w:lang w:val="el-GR"/>
        </w:rPr>
        <w:t xml:space="preserve"> και </w:t>
      </w:r>
      <w:proofErr w:type="spellStart"/>
      <w:r w:rsidR="00244232">
        <w:rPr>
          <w:lang w:val="el-GR"/>
        </w:rPr>
        <w:t>παι</w:t>
      </w:r>
      <w:r w:rsidR="0093542C">
        <w:rPr>
          <w:lang w:val="el-GR"/>
        </w:rPr>
        <w:t>ρνούν</w:t>
      </w:r>
      <w:proofErr w:type="spellEnd"/>
      <w:r w:rsidR="0093542C">
        <w:rPr>
          <w:lang w:val="el-GR"/>
        </w:rPr>
        <w:t xml:space="preserve"> δύναμη για το νέο σχολικό έτος!!!!</w:t>
      </w:r>
    </w:p>
    <w:p w:rsidR="007A49F8" w:rsidRPr="007A49F8" w:rsidRDefault="0093542C" w:rsidP="009B5EF3">
      <w:pPr>
        <w:pStyle w:val="a8"/>
        <w:rPr>
          <w:lang w:val="el-GR"/>
        </w:rPr>
      </w:pPr>
      <w:r>
        <w:rPr>
          <w:lang w:val="el-GR"/>
        </w:rPr>
        <w:t xml:space="preserve"> </w:t>
      </w:r>
      <w:r w:rsidR="00EA4A80">
        <w:rPr>
          <w:lang w:val="el-GR"/>
        </w:rPr>
        <w:t xml:space="preserve">                           </w:t>
      </w:r>
      <w:r w:rsidR="009B5EF3">
        <w:rPr>
          <w:lang w:val="el-GR"/>
        </w:rPr>
        <w:t xml:space="preserve">             </w:t>
      </w:r>
    </w:p>
    <w:p w:rsidR="009B5EF3" w:rsidRDefault="0093542C">
      <w:pPr>
        <w:pStyle w:val="a4"/>
        <w:rPr>
          <w:lang w:val="el-GR"/>
        </w:rPr>
      </w:pPr>
      <w:r>
        <w:rPr>
          <w:noProof/>
          <w:lang w:val="el-GR" w:eastAsia="el-GR" w:bidi="ar-SA"/>
        </w:rPr>
        <w:drawing>
          <wp:inline distT="0" distB="0" distL="0" distR="0">
            <wp:extent cx="2143705" cy="1977924"/>
            <wp:effectExtent l="19050" t="0" r="8945" b="0"/>
            <wp:docPr id="22" name="Εικόνα 22" descr="Σχολικός αγιασμός | Στρουμφάκια | Πρότυπος Παιδικός Σταθμός - Νηπιαγωγ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Σχολικός αγιασμός | Στρουμφάκια | Πρότυπος Παιδικός Σταθμός - Νηπιαγωγείο"/>
                    <pic:cNvPicPr>
                      <a:picLocks noChangeAspect="1" noChangeArrowheads="1"/>
                    </pic:cNvPicPr>
                  </pic:nvPicPr>
                  <pic:blipFill>
                    <a:blip r:embed="rId10"/>
                    <a:srcRect/>
                    <a:stretch>
                      <a:fillRect/>
                    </a:stretch>
                  </pic:blipFill>
                  <pic:spPr bwMode="auto">
                    <a:xfrm>
                      <a:off x="0" y="0"/>
                      <a:ext cx="2143931" cy="1978132"/>
                    </a:xfrm>
                    <a:prstGeom prst="rect">
                      <a:avLst/>
                    </a:prstGeom>
                    <a:noFill/>
                    <a:ln w="9525">
                      <a:noFill/>
                      <a:miter lim="800000"/>
                      <a:headEnd/>
                      <a:tailEnd/>
                    </a:ln>
                  </pic:spPr>
                </pic:pic>
              </a:graphicData>
            </a:graphic>
          </wp:inline>
        </w:drawing>
      </w:r>
      <w:r w:rsidRPr="00D87CBD">
        <w:rPr>
          <w:lang w:val="el-GR"/>
        </w:rPr>
        <w:t xml:space="preserve"> </w:t>
      </w:r>
      <w:r>
        <w:rPr>
          <w:noProof/>
          <w:lang w:val="el-GR" w:eastAsia="el-GR" w:bidi="ar-SA"/>
        </w:rPr>
        <w:drawing>
          <wp:inline distT="0" distB="0" distL="0" distR="0">
            <wp:extent cx="2685355" cy="1789043"/>
            <wp:effectExtent l="19050" t="0" r="695" b="0"/>
            <wp:docPr id="25" name="Εικόνα 25" descr="Στις 7 Σεπτεμβρίου τα σχολεία - Τι θα γίνει με τον Αγιασμό - Ορθοδοξία New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Στις 7 Σεπτεμβρίου τα σχολεία - Τι θα γίνει με τον Αγιασμό - Ορθοδοξία News  Agency"/>
                    <pic:cNvPicPr>
                      <a:picLocks noChangeAspect="1" noChangeArrowheads="1"/>
                    </pic:cNvPicPr>
                  </pic:nvPicPr>
                  <pic:blipFill>
                    <a:blip r:embed="rId11"/>
                    <a:srcRect/>
                    <a:stretch>
                      <a:fillRect/>
                    </a:stretch>
                  </pic:blipFill>
                  <pic:spPr bwMode="auto">
                    <a:xfrm>
                      <a:off x="0" y="0"/>
                      <a:ext cx="2685524" cy="1789155"/>
                    </a:xfrm>
                    <a:prstGeom prst="rect">
                      <a:avLst/>
                    </a:prstGeom>
                    <a:noFill/>
                    <a:ln w="9525">
                      <a:noFill/>
                      <a:miter lim="800000"/>
                      <a:headEnd/>
                      <a:tailEnd/>
                    </a:ln>
                  </pic:spPr>
                </pic:pic>
              </a:graphicData>
            </a:graphic>
          </wp:inline>
        </w:drawing>
      </w:r>
    </w:p>
    <w:p w:rsidR="0093542C" w:rsidRDefault="0093542C" w:rsidP="0093542C">
      <w:pPr>
        <w:rPr>
          <w:lang w:val="el-GR"/>
        </w:rPr>
      </w:pPr>
    </w:p>
    <w:p w:rsidR="0093542C" w:rsidRDefault="0093542C" w:rsidP="0093542C">
      <w:pPr>
        <w:rPr>
          <w:lang w:val="el-GR"/>
        </w:rPr>
      </w:pPr>
    </w:p>
    <w:p w:rsidR="0093542C" w:rsidRDefault="0093542C" w:rsidP="0093542C">
      <w:pPr>
        <w:pStyle w:val="a4"/>
        <w:rPr>
          <w:lang w:val="el-GR"/>
        </w:rPr>
      </w:pPr>
      <w:r>
        <w:rPr>
          <w:lang w:val="el-GR"/>
        </w:rPr>
        <w:lastRenderedPageBreak/>
        <w:t>Κατασκευές από τα φύλλα</w:t>
      </w:r>
    </w:p>
    <w:p w:rsidR="0093542C" w:rsidRDefault="0093542C" w:rsidP="0093542C">
      <w:pPr>
        <w:pStyle w:val="a4"/>
        <w:rPr>
          <w:lang w:val="el-GR"/>
        </w:rPr>
      </w:pPr>
      <w:r>
        <w:rPr>
          <w:lang w:val="el-GR"/>
        </w:rPr>
        <w:t xml:space="preserve">            </w:t>
      </w:r>
      <w:r w:rsidR="00DE4013">
        <w:rPr>
          <w:lang w:val="el-GR"/>
        </w:rPr>
        <w:t xml:space="preserve">       &amp;</w:t>
      </w:r>
    </w:p>
    <w:p w:rsidR="00DE4013" w:rsidRDefault="00DE4013" w:rsidP="00DE4013">
      <w:pPr>
        <w:pStyle w:val="a4"/>
        <w:rPr>
          <w:lang w:val="el-GR"/>
        </w:rPr>
      </w:pPr>
      <w:r>
        <w:rPr>
          <w:lang w:val="el-GR"/>
        </w:rPr>
        <w:t xml:space="preserve">    Φυτολόγιο στην τάξη</w:t>
      </w:r>
    </w:p>
    <w:p w:rsidR="00CA6747" w:rsidRDefault="00244232" w:rsidP="00CA6747">
      <w:pPr>
        <w:rPr>
          <w:lang w:val="el-GR"/>
        </w:rPr>
      </w:pPr>
      <w:r>
        <w:rPr>
          <w:lang w:val="el-GR"/>
        </w:rPr>
        <w:t>Το Φ</w:t>
      </w:r>
      <w:r w:rsidR="00DE4013">
        <w:rPr>
          <w:lang w:val="el-GR"/>
        </w:rPr>
        <w:t>θινόπωρο είναι η εποχή που τα φύλλα γίνονται κίτρινο πορτοκάλια και πέφτουν</w:t>
      </w:r>
      <w:r>
        <w:rPr>
          <w:lang w:val="el-GR"/>
        </w:rPr>
        <w:t>,</w:t>
      </w:r>
      <w:r w:rsidR="00DE4013">
        <w:rPr>
          <w:lang w:val="el-GR"/>
        </w:rPr>
        <w:t xml:space="preserve"> γιατί όμως να τα πετάμε αφού μπορούμε να  δημιουργούμε κομψοτεχνήμα</w:t>
      </w:r>
      <w:r w:rsidR="00CA6747">
        <w:rPr>
          <w:lang w:val="el-GR"/>
        </w:rPr>
        <w:t>τα</w:t>
      </w:r>
      <w:r w:rsidR="00CA6747">
        <w:rPr>
          <w:noProof/>
          <w:lang w:val="el-GR" w:eastAsia="el-GR" w:bidi="ar-SA"/>
        </w:rPr>
        <w:drawing>
          <wp:inline distT="0" distB="0" distL="0" distR="0">
            <wp:extent cx="1944732" cy="2122999"/>
            <wp:effectExtent l="19050" t="0" r="0" b="0"/>
            <wp:docPr id="12" name="11 - Εικόνα" descr="241694101_134742422199378_906839777410158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694101_134742422199378_9068397774101585728_n.jpg"/>
                    <pic:cNvPicPr/>
                  </pic:nvPicPr>
                  <pic:blipFill>
                    <a:blip r:embed="rId12"/>
                    <a:stretch>
                      <a:fillRect/>
                    </a:stretch>
                  </pic:blipFill>
                  <pic:spPr>
                    <a:xfrm>
                      <a:off x="0" y="0"/>
                      <a:ext cx="1944028" cy="2122230"/>
                    </a:xfrm>
                    <a:prstGeom prst="rect">
                      <a:avLst/>
                    </a:prstGeom>
                  </pic:spPr>
                </pic:pic>
              </a:graphicData>
            </a:graphic>
          </wp:inline>
        </w:drawing>
      </w:r>
      <w:r w:rsidR="00CA6747">
        <w:rPr>
          <w:lang w:val="el-GR"/>
        </w:rPr>
        <w:t xml:space="preserve">    </w:t>
      </w:r>
    </w:p>
    <w:p w:rsidR="00CA6747" w:rsidRDefault="00CA6747" w:rsidP="00CA6747">
      <w:pPr>
        <w:ind w:firstLine="0"/>
        <w:rPr>
          <w:lang w:val="el-GR"/>
        </w:rPr>
      </w:pPr>
      <w:r w:rsidRPr="00CA6747">
        <w:rPr>
          <w:b/>
          <w:lang w:val="el-GR"/>
        </w:rPr>
        <w:t xml:space="preserve">Υλικά: </w:t>
      </w:r>
      <w:r>
        <w:rPr>
          <w:lang w:val="el-GR"/>
        </w:rPr>
        <w:t>1 μολυβί , φύλλα ,</w:t>
      </w:r>
      <w:r w:rsidR="006F6B8C">
        <w:rPr>
          <w:lang w:val="el-GR"/>
        </w:rPr>
        <w:t xml:space="preserve"> χαρτιΑ4 ,</w:t>
      </w:r>
      <w:r>
        <w:rPr>
          <w:lang w:val="el-GR"/>
        </w:rPr>
        <w:t xml:space="preserve"> υγρή κολλά </w:t>
      </w:r>
    </w:p>
    <w:p w:rsidR="006F6B8C" w:rsidRDefault="00CA6747" w:rsidP="00CA6747">
      <w:pPr>
        <w:ind w:firstLine="0"/>
        <w:rPr>
          <w:b/>
          <w:lang w:val="el-GR"/>
        </w:rPr>
      </w:pPr>
      <w:r>
        <w:rPr>
          <w:lang w:val="el-GR"/>
        </w:rPr>
        <w:t xml:space="preserve"> </w:t>
      </w:r>
      <w:r w:rsidRPr="00CA6747">
        <w:rPr>
          <w:b/>
          <w:lang w:val="el-GR"/>
        </w:rPr>
        <w:t>Εκτέλεση</w:t>
      </w:r>
      <w:r>
        <w:rPr>
          <w:b/>
          <w:lang w:val="el-GR"/>
        </w:rPr>
        <w:t xml:space="preserve">:  </w:t>
      </w:r>
    </w:p>
    <w:p w:rsidR="00CA6747" w:rsidRDefault="00CA6747" w:rsidP="00CA6747">
      <w:pPr>
        <w:ind w:firstLine="0"/>
        <w:rPr>
          <w:lang w:val="el-GR"/>
        </w:rPr>
      </w:pPr>
      <w:r>
        <w:rPr>
          <w:lang w:val="el-GR"/>
        </w:rPr>
        <w:t xml:space="preserve">1.βημα  σχεδιάστε το πρόσωπο της </w:t>
      </w:r>
      <w:proofErr w:type="spellStart"/>
      <w:r>
        <w:rPr>
          <w:lang w:val="el-GR"/>
        </w:rPr>
        <w:t>αρεσ</w:t>
      </w:r>
      <w:r w:rsidR="00244232">
        <w:rPr>
          <w:lang w:val="el-GR"/>
        </w:rPr>
        <w:t>κ</w:t>
      </w:r>
      <w:r>
        <w:rPr>
          <w:lang w:val="el-GR"/>
        </w:rPr>
        <w:t>ιάς</w:t>
      </w:r>
      <w:proofErr w:type="spellEnd"/>
      <w:r>
        <w:rPr>
          <w:lang w:val="el-GR"/>
        </w:rPr>
        <w:t xml:space="preserve"> σας  </w:t>
      </w:r>
      <w:r w:rsidR="006F6B8C">
        <w:rPr>
          <w:lang w:val="el-GR"/>
        </w:rPr>
        <w:t>πάνω στο χαρτιΑ4</w:t>
      </w:r>
    </w:p>
    <w:p w:rsidR="006F6B8C" w:rsidRDefault="006F6B8C" w:rsidP="00CA6747">
      <w:pPr>
        <w:ind w:firstLine="0"/>
        <w:rPr>
          <w:lang w:val="el-GR"/>
        </w:rPr>
      </w:pPr>
      <w:r>
        <w:rPr>
          <w:lang w:val="el-GR"/>
        </w:rPr>
        <w:t>2.βημα  πάρτε την υγρή κολλά και αρχίστε να κολλάτε φύλλα στο κεφάλι για μαλλιά (αν φαίνονται και οι ώμοι όπως στην εικόνα κολλήστε φύλλα και για ρούχα).</w:t>
      </w:r>
    </w:p>
    <w:p w:rsidR="006F6B8C" w:rsidRDefault="00244232" w:rsidP="00CA6747">
      <w:pPr>
        <w:ind w:firstLine="0"/>
        <w:rPr>
          <w:lang w:val="el-GR"/>
        </w:rPr>
      </w:pPr>
      <w:r>
        <w:rPr>
          <w:lang w:val="el-GR"/>
        </w:rPr>
        <w:t xml:space="preserve">Όταν χρησιμοποιείτε την </w:t>
      </w:r>
      <w:proofErr w:type="spellStart"/>
      <w:r>
        <w:rPr>
          <w:lang w:val="el-GR"/>
        </w:rPr>
        <w:t>κολλα</w:t>
      </w:r>
      <w:proofErr w:type="spellEnd"/>
      <w:r w:rsidR="006F6B8C">
        <w:rPr>
          <w:lang w:val="el-GR"/>
        </w:rPr>
        <w:t xml:space="preserve"> ζητήστε την βοήθεια ενός ενήλικα καλυτέρα </w:t>
      </w:r>
    </w:p>
    <w:p w:rsidR="006F6B8C" w:rsidRDefault="006F6B8C" w:rsidP="006F6B8C">
      <w:pPr>
        <w:pStyle w:val="1"/>
        <w:rPr>
          <w:lang w:val="el-GR"/>
        </w:rPr>
      </w:pPr>
      <w:r>
        <w:rPr>
          <w:lang w:val="el-GR"/>
        </w:rPr>
        <w:t xml:space="preserve">              Μπορείτε να γίνετε δημιουργικοί χρησιμοποιώντας</w:t>
      </w:r>
      <w:r w:rsidR="00244232">
        <w:rPr>
          <w:lang w:val="el-GR"/>
        </w:rPr>
        <w:t xml:space="preserve"> </w:t>
      </w:r>
      <w:r w:rsidR="003E5D10">
        <w:rPr>
          <w:lang w:val="el-GR"/>
        </w:rPr>
        <w:t>κόλλα</w:t>
      </w:r>
      <w:r w:rsidR="00B9299E">
        <w:rPr>
          <w:lang w:val="el-GR"/>
        </w:rPr>
        <w:t xml:space="preserve"> και φύλλα κάνοντας δικά σας σχεδία όπως στις εικόνες </w:t>
      </w:r>
      <w:r w:rsidR="00B9299E" w:rsidRPr="00B9299E">
        <w:rPr>
          <w:lang w:val="el-GR"/>
        </w:rPr>
        <w:sym w:font="Wingdings" w:char="F04A"/>
      </w:r>
    </w:p>
    <w:p w:rsidR="00B9299E" w:rsidRPr="009C6EC8" w:rsidRDefault="00B9299E" w:rsidP="00B9299E">
      <w:pPr>
        <w:rPr>
          <w:lang w:val="el-GR"/>
        </w:rPr>
      </w:pPr>
      <w:r>
        <w:rPr>
          <w:noProof/>
          <w:lang w:val="el-GR" w:eastAsia="el-GR" w:bidi="ar-SA"/>
        </w:rPr>
        <w:lastRenderedPageBreak/>
        <w:drawing>
          <wp:inline distT="0" distB="0" distL="0" distR="0">
            <wp:extent cx="1714334" cy="1664332"/>
            <wp:effectExtent l="19050" t="0" r="166" b="0"/>
            <wp:docPr id="14" name="13 - Εικόνα" descr="241452381_248502350489562_3193864448732451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52381_248502350489562_3193864448732451498_n.jpg"/>
                    <pic:cNvPicPr/>
                  </pic:nvPicPr>
                  <pic:blipFill>
                    <a:blip r:embed="rId13"/>
                    <a:stretch>
                      <a:fillRect/>
                    </a:stretch>
                  </pic:blipFill>
                  <pic:spPr>
                    <a:xfrm>
                      <a:off x="0" y="0"/>
                      <a:ext cx="1715038" cy="1665015"/>
                    </a:xfrm>
                    <a:prstGeom prst="rect">
                      <a:avLst/>
                    </a:prstGeom>
                  </pic:spPr>
                </pic:pic>
              </a:graphicData>
            </a:graphic>
          </wp:inline>
        </w:drawing>
      </w:r>
      <w:r>
        <w:rPr>
          <w:lang w:val="el-GR"/>
        </w:rPr>
        <w:t xml:space="preserve">          </w:t>
      </w:r>
      <w:r>
        <w:rPr>
          <w:noProof/>
          <w:lang w:val="el-GR" w:eastAsia="el-GR" w:bidi="ar-SA"/>
        </w:rPr>
        <w:drawing>
          <wp:inline distT="0" distB="0" distL="0" distR="0">
            <wp:extent cx="1588390" cy="2250219"/>
            <wp:effectExtent l="19050" t="0" r="0" b="0"/>
            <wp:docPr id="15" name="14 - Εικόνα" descr="241543095_286637296169983_3928857369628633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543095_286637296169983_3928857369628633037_n.jpg"/>
                    <pic:cNvPicPr/>
                  </pic:nvPicPr>
                  <pic:blipFill>
                    <a:blip r:embed="rId14"/>
                    <a:stretch>
                      <a:fillRect/>
                    </a:stretch>
                  </pic:blipFill>
                  <pic:spPr>
                    <a:xfrm>
                      <a:off x="0" y="0"/>
                      <a:ext cx="1589528" cy="2251831"/>
                    </a:xfrm>
                    <a:prstGeom prst="rect">
                      <a:avLst/>
                    </a:prstGeom>
                  </pic:spPr>
                </pic:pic>
              </a:graphicData>
            </a:graphic>
          </wp:inline>
        </w:drawing>
      </w:r>
      <w:r w:rsidR="009C6EC8" w:rsidRPr="009C6EC8">
        <w:rPr>
          <w:lang w:val="el-GR"/>
        </w:rPr>
        <w:t xml:space="preserve"> </w:t>
      </w:r>
      <w:r w:rsidR="009C6EC8">
        <w:rPr>
          <w:noProof/>
          <w:lang w:val="el-GR" w:eastAsia="el-GR" w:bidi="ar-SA"/>
        </w:rPr>
        <w:drawing>
          <wp:inline distT="0" distB="0" distL="0" distR="0">
            <wp:extent cx="1548377" cy="1280160"/>
            <wp:effectExtent l="19050" t="0" r="0" b="0"/>
            <wp:docPr id="31" name="Εικόνα 31" descr="https://supermomrocks.files.wordpress.com/2014/09/2f608-1autumnleaveskokokokids.jpg?w=400&amp;h=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permomrocks.files.wordpress.com/2014/09/2f608-1autumnleaveskokokokids.jpg?w=400&amp;h=331"/>
                    <pic:cNvPicPr>
                      <a:picLocks noChangeAspect="1" noChangeArrowheads="1"/>
                    </pic:cNvPicPr>
                  </pic:nvPicPr>
                  <pic:blipFill>
                    <a:blip r:embed="rId15" cstate="print"/>
                    <a:srcRect/>
                    <a:stretch>
                      <a:fillRect/>
                    </a:stretch>
                  </pic:blipFill>
                  <pic:spPr bwMode="auto">
                    <a:xfrm flipH="1">
                      <a:off x="0" y="0"/>
                      <a:ext cx="1548499" cy="1280261"/>
                    </a:xfrm>
                    <a:prstGeom prst="rect">
                      <a:avLst/>
                    </a:prstGeom>
                    <a:noFill/>
                    <a:ln w="9525">
                      <a:noFill/>
                      <a:miter lim="800000"/>
                      <a:headEnd/>
                      <a:tailEnd/>
                    </a:ln>
                  </pic:spPr>
                </pic:pic>
              </a:graphicData>
            </a:graphic>
          </wp:inline>
        </w:drawing>
      </w:r>
      <w:r w:rsidR="009C6EC8">
        <w:rPr>
          <w:noProof/>
          <w:lang w:val="el-GR" w:eastAsia="el-GR" w:bidi="ar-SA"/>
        </w:rPr>
        <w:drawing>
          <wp:inline distT="0" distB="0" distL="0" distR="0">
            <wp:extent cx="1459892" cy="1765766"/>
            <wp:effectExtent l="19050" t="0" r="6958" b="0"/>
            <wp:docPr id="28" name="Εικόνα 28" descr="https://supermomrocks.files.wordpress.com/2014/09/a22f4-lookwhatididwithaleafkokokokids.jpg?w=331&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permomrocks.files.wordpress.com/2014/09/a22f4-lookwhatididwithaleafkokokokids.jpg?w=331&amp;h=400"/>
                    <pic:cNvPicPr>
                      <a:picLocks noChangeAspect="1" noChangeArrowheads="1"/>
                    </pic:cNvPicPr>
                  </pic:nvPicPr>
                  <pic:blipFill>
                    <a:blip r:embed="rId16"/>
                    <a:srcRect/>
                    <a:stretch>
                      <a:fillRect/>
                    </a:stretch>
                  </pic:blipFill>
                  <pic:spPr bwMode="auto">
                    <a:xfrm>
                      <a:off x="0" y="0"/>
                      <a:ext cx="1463485" cy="1770112"/>
                    </a:xfrm>
                    <a:prstGeom prst="rect">
                      <a:avLst/>
                    </a:prstGeom>
                    <a:noFill/>
                    <a:ln w="9525">
                      <a:noFill/>
                      <a:miter lim="800000"/>
                      <a:headEnd/>
                      <a:tailEnd/>
                    </a:ln>
                  </pic:spPr>
                </pic:pic>
              </a:graphicData>
            </a:graphic>
          </wp:inline>
        </w:drawing>
      </w:r>
    </w:p>
    <w:p w:rsidR="00B9299E" w:rsidRDefault="009C6EC8" w:rsidP="009C6EC8">
      <w:pPr>
        <w:ind w:firstLine="0"/>
        <w:rPr>
          <w:lang w:val="el-GR"/>
        </w:rPr>
      </w:pPr>
      <w:r w:rsidRPr="009C6EC8">
        <w:rPr>
          <w:lang w:val="el-GR"/>
        </w:rPr>
        <w:t xml:space="preserve">    </w:t>
      </w:r>
      <w:r w:rsidR="00B9299E">
        <w:rPr>
          <w:lang w:val="el-GR"/>
        </w:rPr>
        <w:t>Μιας που οι πρώτες μέρες σχολειό είναι πιο χαλαρές</w:t>
      </w:r>
      <w:r w:rsidR="00244232">
        <w:rPr>
          <w:lang w:val="el-GR"/>
        </w:rPr>
        <w:t>,</w:t>
      </w:r>
      <w:r w:rsidR="00B9299E">
        <w:rPr>
          <w:lang w:val="el-GR"/>
        </w:rPr>
        <w:t xml:space="preserve"> αν θα θέλ</w:t>
      </w:r>
      <w:r w:rsidR="00244232">
        <w:rPr>
          <w:lang w:val="el-GR"/>
        </w:rPr>
        <w:t>ατε θα μπορούσατε να προτείνετε</w:t>
      </w:r>
      <w:r w:rsidR="00B9299E">
        <w:rPr>
          <w:lang w:val="el-GR"/>
        </w:rPr>
        <w:t xml:space="preserve"> στην τάξη</w:t>
      </w:r>
      <w:r w:rsidR="00D87CBD">
        <w:rPr>
          <w:lang w:val="el-GR"/>
        </w:rPr>
        <w:t xml:space="preserve"> να κάνετε ένα φυτολόγιο!!!Να λοιπό</w:t>
      </w:r>
      <w:r w:rsidR="00B9299E">
        <w:rPr>
          <w:lang w:val="el-GR"/>
        </w:rPr>
        <w:t>ν πως μπορείτε να φτιάξετε ένα.</w:t>
      </w:r>
    </w:p>
    <w:p w:rsidR="00B9299E" w:rsidRDefault="00B9299E" w:rsidP="00B9299E">
      <w:pPr>
        <w:pStyle w:val="1"/>
        <w:rPr>
          <w:lang w:val="el-GR"/>
        </w:rPr>
      </w:pPr>
      <w:r>
        <w:rPr>
          <w:lang w:val="el-GR"/>
        </w:rPr>
        <w:t xml:space="preserve">ΦΥΤΟΛΟΓΙΟ </w:t>
      </w:r>
    </w:p>
    <w:p w:rsidR="009C6EC8" w:rsidRDefault="00B9299E" w:rsidP="00B9299E">
      <w:pPr>
        <w:ind w:firstLine="0"/>
        <w:rPr>
          <w:lang w:val="el-GR"/>
        </w:rPr>
      </w:pPr>
      <w:proofErr w:type="spellStart"/>
      <w:r>
        <w:rPr>
          <w:b/>
          <w:lang w:val="el-GR"/>
        </w:rPr>
        <w:t>Υλικα</w:t>
      </w:r>
      <w:proofErr w:type="spellEnd"/>
      <w:r>
        <w:rPr>
          <w:b/>
          <w:lang w:val="el-GR"/>
        </w:rPr>
        <w:t>:</w:t>
      </w:r>
      <w:r>
        <w:rPr>
          <w:lang w:val="el-GR"/>
        </w:rPr>
        <w:t xml:space="preserve"> 1 τετράδιο 40φυλ</w:t>
      </w:r>
      <w:r w:rsidR="009C6EC8">
        <w:rPr>
          <w:lang w:val="el-GR"/>
        </w:rPr>
        <w:t xml:space="preserve"> ,</w:t>
      </w:r>
      <w:r w:rsidR="009C6EC8" w:rsidRPr="009C6EC8">
        <w:rPr>
          <w:lang w:val="el-GR"/>
        </w:rPr>
        <w:t xml:space="preserve"> 1</w:t>
      </w:r>
      <w:r w:rsidR="009C6EC8">
        <w:t>UHU</w:t>
      </w:r>
      <w:r w:rsidR="009C6EC8" w:rsidRPr="009C6EC8">
        <w:rPr>
          <w:lang w:val="el-GR"/>
        </w:rPr>
        <w:t xml:space="preserve">  </w:t>
      </w:r>
      <w:r w:rsidR="009C6EC8">
        <w:t>stick</w:t>
      </w:r>
      <w:r w:rsidR="009C6EC8" w:rsidRPr="009C6EC8">
        <w:rPr>
          <w:lang w:val="el-GR"/>
        </w:rPr>
        <w:t xml:space="preserve">  , </w:t>
      </w:r>
      <w:r w:rsidR="009C6EC8">
        <w:rPr>
          <w:lang w:val="el-GR"/>
        </w:rPr>
        <w:t>40 φύλλα</w:t>
      </w:r>
    </w:p>
    <w:p w:rsidR="009C6EC8" w:rsidRDefault="009C6EC8" w:rsidP="00B9299E">
      <w:pPr>
        <w:ind w:firstLine="0"/>
        <w:rPr>
          <w:b/>
          <w:lang w:val="el-GR"/>
        </w:rPr>
      </w:pPr>
      <w:r>
        <w:rPr>
          <w:b/>
          <w:lang w:val="el-GR"/>
        </w:rPr>
        <w:t xml:space="preserve">Εκτέλεση: </w:t>
      </w:r>
    </w:p>
    <w:p w:rsidR="009C6EC8" w:rsidRDefault="00244232" w:rsidP="00B9299E">
      <w:pPr>
        <w:ind w:firstLine="0"/>
        <w:rPr>
          <w:lang w:val="el-GR"/>
        </w:rPr>
      </w:pPr>
      <w:r>
        <w:rPr>
          <w:lang w:val="el-GR"/>
        </w:rPr>
        <w:t>1.βημα  Τ</w:t>
      </w:r>
      <w:r w:rsidR="009C6EC8">
        <w:rPr>
          <w:lang w:val="el-GR"/>
        </w:rPr>
        <w:t>ο κάθε</w:t>
      </w:r>
      <w:r w:rsidR="00E71428">
        <w:rPr>
          <w:lang w:val="el-GR"/>
        </w:rPr>
        <w:t xml:space="preserve"> παιδί</w:t>
      </w:r>
      <w:r w:rsidR="009C6EC8">
        <w:rPr>
          <w:lang w:val="el-GR"/>
        </w:rPr>
        <w:t xml:space="preserve"> φέρνει από το σπίτι του 2 ξεχωριστά φύλλα </w:t>
      </w:r>
    </w:p>
    <w:p w:rsidR="00B9299E" w:rsidRPr="009C6EC8" w:rsidRDefault="00244232" w:rsidP="00B9299E">
      <w:pPr>
        <w:ind w:firstLine="0"/>
        <w:rPr>
          <w:lang w:val="el-GR"/>
        </w:rPr>
      </w:pPr>
      <w:r>
        <w:rPr>
          <w:lang w:val="el-GR"/>
        </w:rPr>
        <w:t>2,βημα  Τ</w:t>
      </w:r>
      <w:r w:rsidR="009C6EC8">
        <w:rPr>
          <w:lang w:val="el-GR"/>
        </w:rPr>
        <w:t xml:space="preserve">α παιδιά κολλάνε ένα φύλλο σε κάθε σελίδα και γράφουν από πάνω το δέντρο του κάθε </w:t>
      </w:r>
      <w:r w:rsidR="00BF2E9B">
        <w:rPr>
          <w:lang w:val="el-GR"/>
        </w:rPr>
        <w:t>φύλλου</w:t>
      </w:r>
      <w:r w:rsidR="00B64D37">
        <w:rPr>
          <w:lang w:val="el-GR"/>
        </w:rPr>
        <w:t>.</w:t>
      </w:r>
      <w:r w:rsidR="009C6EC8">
        <w:rPr>
          <w:lang w:val="el-GR"/>
        </w:rPr>
        <w:t xml:space="preserve">  </w:t>
      </w:r>
    </w:p>
    <w:p w:rsidR="00B9299E" w:rsidRPr="00B9299E" w:rsidRDefault="00B9299E" w:rsidP="00B9299E">
      <w:pPr>
        <w:rPr>
          <w:lang w:val="el-GR"/>
        </w:rPr>
      </w:pPr>
      <w:r>
        <w:rPr>
          <w:lang w:val="el-GR"/>
        </w:rPr>
        <w:t xml:space="preserve">   </w:t>
      </w:r>
    </w:p>
    <w:p w:rsidR="00CA6747" w:rsidRPr="00CA6747" w:rsidRDefault="00CA6747" w:rsidP="00CA6747">
      <w:pPr>
        <w:ind w:firstLine="0"/>
        <w:rPr>
          <w:lang w:val="el-GR"/>
        </w:rPr>
      </w:pPr>
    </w:p>
    <w:p w:rsidR="00B64D37" w:rsidRDefault="00CA6747" w:rsidP="00B64D37">
      <w:pPr>
        <w:pStyle w:val="a4"/>
        <w:rPr>
          <w:lang w:val="el-GR"/>
        </w:rPr>
      </w:pPr>
      <w:r>
        <w:rPr>
          <w:lang w:val="el-GR"/>
        </w:rPr>
        <w:lastRenderedPageBreak/>
        <w:t xml:space="preserve">  </w:t>
      </w:r>
      <w:proofErr w:type="spellStart"/>
      <w:r w:rsidR="00B64D37">
        <w:rPr>
          <w:lang w:val="el-GR"/>
        </w:rPr>
        <w:t>Φλαμίνγκογεννητούρια</w:t>
      </w:r>
      <w:proofErr w:type="spellEnd"/>
      <w:r>
        <w:rPr>
          <w:lang w:val="el-GR"/>
        </w:rPr>
        <w:t xml:space="preserve"> </w:t>
      </w:r>
    </w:p>
    <w:p w:rsidR="006F1966" w:rsidRDefault="00B64D37" w:rsidP="00B64D37">
      <w:pPr>
        <w:rPr>
          <w:rStyle w:val="d2edcug0"/>
          <w:lang w:val="el-GR"/>
        </w:rPr>
      </w:pPr>
      <w:r>
        <w:rPr>
          <w:lang w:val="el-GR"/>
        </w:rPr>
        <w:t xml:space="preserve">Στις  24/8  </w:t>
      </w:r>
      <w:r w:rsidRPr="00B64D37">
        <w:rPr>
          <w:lang w:val="el-GR"/>
        </w:rPr>
        <w:t xml:space="preserve">στις εγκαταστάσεις της </w:t>
      </w:r>
      <w:r w:rsidRPr="00B64D37">
        <w:t> </w:t>
      </w:r>
      <w:r w:rsidRPr="00B64D37">
        <w:rPr>
          <w:bCs/>
          <w:lang w:val="el-GR"/>
        </w:rPr>
        <w:t>Αλκυόνης</w:t>
      </w:r>
      <w:r>
        <w:rPr>
          <w:bCs/>
          <w:lang w:val="el-GR"/>
        </w:rPr>
        <w:t xml:space="preserve"> </w:t>
      </w:r>
      <w:r>
        <w:rPr>
          <w:b/>
          <w:bCs/>
          <w:lang w:val="el-GR"/>
        </w:rPr>
        <w:t xml:space="preserve"> </w:t>
      </w:r>
      <w:r w:rsidRPr="00B64D37">
        <w:rPr>
          <w:lang w:val="el-GR"/>
        </w:rPr>
        <w:t xml:space="preserve">στην </w:t>
      </w:r>
      <w:r w:rsidR="00E71428">
        <w:rPr>
          <w:lang w:val="el-GR"/>
        </w:rPr>
        <w:t xml:space="preserve"> </w:t>
      </w:r>
      <w:r w:rsidRPr="00B64D37">
        <w:rPr>
          <w:lang w:val="el-GR"/>
        </w:rPr>
        <w:t>Πάρο</w:t>
      </w:r>
      <w:r w:rsidR="00CA6747">
        <w:rPr>
          <w:lang w:val="el-GR"/>
        </w:rPr>
        <w:t xml:space="preserve">  </w:t>
      </w:r>
      <w:r>
        <w:rPr>
          <w:lang w:val="el-GR"/>
        </w:rPr>
        <w:t xml:space="preserve">μετά από 26 χρόνια  </w:t>
      </w:r>
      <w:r w:rsidRPr="006F1966">
        <w:rPr>
          <w:rStyle w:val="d2edcug0"/>
          <w:lang w:val="el-GR"/>
        </w:rPr>
        <w:t xml:space="preserve">γεννήθηκε </w:t>
      </w:r>
      <w:r w:rsidR="006F1966" w:rsidRPr="006F1966">
        <w:rPr>
          <w:rStyle w:val="d2edcug0"/>
          <w:lang w:val="el-GR"/>
        </w:rPr>
        <w:t xml:space="preserve">το πρώτο μωρό </w:t>
      </w:r>
      <w:r w:rsidR="006F1966">
        <w:rPr>
          <w:rStyle w:val="d2edcug0"/>
          <w:lang w:val="el-GR"/>
        </w:rPr>
        <w:t xml:space="preserve"> φλαμίνγκο!!!Το εντυπωσιακό όμως είναι ότι τον μικρό φοινικόπτερο γεννήθηκε από αναπήρους γονείς!!!! Πάμε να διαβάσουμε κάποιες πληροφορίες για αυτά τα αξιολάτρευτα </w:t>
      </w:r>
      <w:proofErr w:type="spellStart"/>
      <w:r w:rsidR="006F1966">
        <w:rPr>
          <w:rStyle w:val="d2edcug0"/>
          <w:lang w:val="el-GR"/>
        </w:rPr>
        <w:t>π</w:t>
      </w:r>
      <w:r w:rsidR="00244232">
        <w:rPr>
          <w:rStyle w:val="d2edcug0"/>
          <w:lang w:val="el-GR"/>
        </w:rPr>
        <w:t>λασματάκια</w:t>
      </w:r>
      <w:proofErr w:type="spellEnd"/>
      <w:r w:rsidR="006F1966">
        <w:rPr>
          <w:rStyle w:val="d2edcug0"/>
          <w:lang w:val="el-GR"/>
        </w:rPr>
        <w:t>!!!</w:t>
      </w:r>
    </w:p>
    <w:p w:rsidR="006F1966" w:rsidRDefault="00CA6747" w:rsidP="006F1966">
      <w:pPr>
        <w:rPr>
          <w:rFonts w:ascii="Times New Roman" w:eastAsia="Times New Roman" w:hAnsi="Times New Roman" w:cs="Times New Roman"/>
          <w:sz w:val="24"/>
          <w:szCs w:val="24"/>
          <w:lang w:val="el-GR" w:eastAsia="el-GR" w:bidi="ar-SA"/>
        </w:rPr>
      </w:pPr>
      <w:r>
        <w:rPr>
          <w:lang w:val="el-GR"/>
        </w:rPr>
        <w:t xml:space="preserve">  </w:t>
      </w:r>
      <w:r w:rsidR="006F1966" w:rsidRPr="006F1966">
        <w:rPr>
          <w:rFonts w:ascii="Times New Roman" w:eastAsia="Times New Roman" w:hAnsi="Times New Roman" w:cs="Times New Roman"/>
          <w:sz w:val="24"/>
          <w:szCs w:val="24"/>
          <w:lang w:val="el-GR" w:eastAsia="el-GR" w:bidi="ar-SA"/>
        </w:rPr>
        <w:t xml:space="preserve">Τα δεκαεπτά ανάπηρα Φοινικόπτερα που φιλοξενούμε στην Αλκυόνη βρίσκονται σε ένα ανοικτό περιφραγμένο χώρο 1600τμ με λίμνη και πυκνή βλάστηση. Μέσα σε αυτό το χώρο υπάρχει περιφραγμένος κλωβός μεγέθους 5 Χ 2 Χ 2 μέτρων με πολύ στενή είσοδο. </w:t>
      </w:r>
      <w:r w:rsidR="006F1966">
        <w:rPr>
          <w:rFonts w:ascii="Times New Roman" w:eastAsia="Times New Roman" w:hAnsi="Times New Roman" w:cs="Times New Roman"/>
          <w:sz w:val="24"/>
          <w:szCs w:val="24"/>
          <w:lang w:val="el-GR" w:eastAsia="el-GR" w:bidi="ar-SA"/>
        </w:rPr>
        <w:t xml:space="preserve"> </w:t>
      </w:r>
    </w:p>
    <w:p w:rsidR="006F1966" w:rsidRDefault="006F1966" w:rsidP="006F1966">
      <w:pPr>
        <w:rPr>
          <w:rFonts w:ascii="Times New Roman" w:eastAsia="Times New Roman" w:hAnsi="Times New Roman" w:cs="Times New Roman"/>
          <w:sz w:val="24"/>
          <w:szCs w:val="24"/>
          <w:lang w:val="el-GR" w:eastAsia="el-GR" w:bidi="ar-SA"/>
        </w:rPr>
      </w:pPr>
      <w:r w:rsidRPr="006F1966">
        <w:rPr>
          <w:rFonts w:ascii="Times New Roman" w:eastAsia="Times New Roman" w:hAnsi="Times New Roman" w:cs="Times New Roman"/>
          <w:sz w:val="24"/>
          <w:szCs w:val="24"/>
          <w:lang w:val="el-GR" w:eastAsia="el-GR" w:bidi="ar-SA"/>
        </w:rPr>
        <w:t xml:space="preserve">Τα Φοινικόπτερα επέλεξαν αυτό το χώρο ως πιο ασφαλή για τη δημιουργία των φωλιών τους, ώστε τα μωρά να μην κινδυνεύουν από τους Γλάρους τους Πελαργούς και τους Ερωδιούς που συνυπάρχουν στη μεγαλύτερη περίφραξη. </w:t>
      </w:r>
    </w:p>
    <w:p w:rsidR="00CA6747" w:rsidRDefault="0029484B" w:rsidP="00CA6747">
      <w:pPr>
        <w:rPr>
          <w:lang w:val="el-GR"/>
        </w:rPr>
      </w:pPr>
      <w:r>
        <w:rPr>
          <w:noProof/>
          <w:lang w:val="el-GR" w:eastAsia="el-GR" w:bidi="ar-SA"/>
        </w:rPr>
        <w:drawing>
          <wp:inline distT="0" distB="0" distL="0" distR="0">
            <wp:extent cx="1800415" cy="2353586"/>
            <wp:effectExtent l="19050" t="0" r="9335" b="0"/>
            <wp:docPr id="34" name="Εικόνα 34" descr="https://scontent.fath3-4.fna.fbcdn.net/v/t39.30808-6/s600x600/239478219_3813622542074408_1864750923160871827_n.jpg?_nc_cat=100&amp;ccb=1-5&amp;_nc_sid=730e14&amp;_nc_ohc=I-8XCaMl7fIAX8p0Z13&amp;_nc_ht=scontent.fath3-4.fna&amp;oh=2b9afafde8cced0bba4c8e16d724b358&amp;oe=61402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ath3-4.fna.fbcdn.net/v/t39.30808-6/s600x600/239478219_3813622542074408_1864750923160871827_n.jpg?_nc_cat=100&amp;ccb=1-5&amp;_nc_sid=730e14&amp;_nc_ohc=I-8XCaMl7fIAX8p0Z13&amp;_nc_ht=scontent.fath3-4.fna&amp;oh=2b9afafde8cced0bba4c8e16d724b358&amp;oe=614026F7"/>
                    <pic:cNvPicPr>
                      <a:picLocks noChangeAspect="1" noChangeArrowheads="1"/>
                    </pic:cNvPicPr>
                  </pic:nvPicPr>
                  <pic:blipFill>
                    <a:blip r:embed="rId17"/>
                    <a:srcRect/>
                    <a:stretch>
                      <a:fillRect/>
                    </a:stretch>
                  </pic:blipFill>
                  <pic:spPr bwMode="auto">
                    <a:xfrm>
                      <a:off x="0" y="0"/>
                      <a:ext cx="1805528" cy="2360270"/>
                    </a:xfrm>
                    <a:prstGeom prst="rect">
                      <a:avLst/>
                    </a:prstGeom>
                    <a:noFill/>
                    <a:ln w="9525">
                      <a:noFill/>
                      <a:miter lim="800000"/>
                      <a:headEnd/>
                      <a:tailEnd/>
                    </a:ln>
                  </pic:spPr>
                </pic:pic>
              </a:graphicData>
            </a:graphic>
          </wp:inline>
        </w:drawing>
      </w:r>
      <w:r w:rsidRPr="0029484B">
        <w:t xml:space="preserve"> </w:t>
      </w:r>
      <w:r>
        <w:rPr>
          <w:noProof/>
          <w:lang w:val="el-GR" w:eastAsia="el-GR" w:bidi="ar-SA"/>
        </w:rPr>
        <w:drawing>
          <wp:inline distT="0" distB="0" distL="0" distR="0">
            <wp:extent cx="2386330" cy="1571873"/>
            <wp:effectExtent l="19050" t="0" r="0" b="0"/>
            <wp:docPr id="37" name="Εικόνα 37" descr="Μπορεί να είναι εικόνα πουλ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Μπορεί να είναι εικόνα πουλί"/>
                    <pic:cNvPicPr>
                      <a:picLocks noChangeAspect="1" noChangeArrowheads="1"/>
                    </pic:cNvPicPr>
                  </pic:nvPicPr>
                  <pic:blipFill>
                    <a:blip r:embed="rId18" cstate="print"/>
                    <a:srcRect/>
                    <a:stretch>
                      <a:fillRect/>
                    </a:stretch>
                  </pic:blipFill>
                  <pic:spPr bwMode="auto">
                    <a:xfrm>
                      <a:off x="0" y="0"/>
                      <a:ext cx="2391961" cy="1575582"/>
                    </a:xfrm>
                    <a:prstGeom prst="rect">
                      <a:avLst/>
                    </a:prstGeom>
                    <a:noFill/>
                    <a:ln w="9525">
                      <a:noFill/>
                      <a:miter lim="800000"/>
                      <a:headEnd/>
                      <a:tailEnd/>
                    </a:ln>
                  </pic:spPr>
                </pic:pic>
              </a:graphicData>
            </a:graphic>
          </wp:inline>
        </w:drawing>
      </w:r>
    </w:p>
    <w:p w:rsidR="0029484B" w:rsidRPr="0029484B" w:rsidRDefault="0029484B" w:rsidP="00CA6747">
      <w:pPr>
        <w:rPr>
          <w:lang w:val="el-GR"/>
        </w:rPr>
      </w:pPr>
      <w:r>
        <w:rPr>
          <w:noProof/>
          <w:lang w:val="el-GR" w:eastAsia="el-GR" w:bidi="ar-SA"/>
        </w:rPr>
        <w:drawing>
          <wp:inline distT="0" distB="0" distL="0" distR="0">
            <wp:extent cx="1997612" cy="1363219"/>
            <wp:effectExtent l="19050" t="0" r="2638" b="0"/>
            <wp:docPr id="40" name="Εικόνα 40" descr="Μπορεί να είναι εικόνα καλοβατικό πτηνό και φύ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Μπορεί να είναι εικόνα καλοβατικό πτηνό και φύση"/>
                    <pic:cNvPicPr>
                      <a:picLocks noChangeAspect="1" noChangeArrowheads="1"/>
                    </pic:cNvPicPr>
                  </pic:nvPicPr>
                  <pic:blipFill>
                    <a:blip r:embed="rId19" cstate="print"/>
                    <a:srcRect/>
                    <a:stretch>
                      <a:fillRect/>
                    </a:stretch>
                  </pic:blipFill>
                  <pic:spPr bwMode="auto">
                    <a:xfrm>
                      <a:off x="0" y="0"/>
                      <a:ext cx="2018367" cy="1377383"/>
                    </a:xfrm>
                    <a:prstGeom prst="rect">
                      <a:avLst/>
                    </a:prstGeom>
                    <a:noFill/>
                    <a:ln w="9525">
                      <a:noFill/>
                      <a:miter lim="800000"/>
                      <a:headEnd/>
                      <a:tailEnd/>
                    </a:ln>
                  </pic:spPr>
                </pic:pic>
              </a:graphicData>
            </a:graphic>
          </wp:inline>
        </w:drawing>
      </w:r>
    </w:p>
    <w:p w:rsidR="0029484B" w:rsidRDefault="0029484B" w:rsidP="0029484B">
      <w:pPr>
        <w:pStyle w:val="a4"/>
        <w:rPr>
          <w:lang w:val="el-GR"/>
        </w:rPr>
      </w:pPr>
      <w:r w:rsidRPr="00A61051">
        <w:rPr>
          <w:lang w:val="el-GR"/>
        </w:rPr>
        <w:lastRenderedPageBreak/>
        <w:t>Ημέρα Εθνικής Μνήμης της Γενοκτονίας των Ελλ</w:t>
      </w:r>
      <w:r w:rsidR="00244232">
        <w:rPr>
          <w:lang w:val="el-GR"/>
        </w:rPr>
        <w:t xml:space="preserve">ήνων της </w:t>
      </w:r>
      <w:proofErr w:type="spellStart"/>
      <w:r w:rsidR="00244232">
        <w:rPr>
          <w:lang w:val="el-GR"/>
        </w:rPr>
        <w:t>Μικράς</w:t>
      </w:r>
      <w:proofErr w:type="spellEnd"/>
      <w:r w:rsidR="00244232">
        <w:rPr>
          <w:lang w:val="el-GR"/>
        </w:rPr>
        <w:t xml:space="preserve"> Ασίας από τους Τ</w:t>
      </w:r>
      <w:r w:rsidRPr="00A61051">
        <w:rPr>
          <w:lang w:val="el-GR"/>
        </w:rPr>
        <w:t>ούρκους</w:t>
      </w:r>
      <w:r>
        <w:rPr>
          <w:lang w:val="el-GR"/>
        </w:rPr>
        <w:t xml:space="preserve">  </w:t>
      </w:r>
    </w:p>
    <w:p w:rsidR="00580765" w:rsidRDefault="0029484B" w:rsidP="0029484B">
      <w:pPr>
        <w:rPr>
          <w:lang w:val="el-GR"/>
        </w:rPr>
      </w:pPr>
      <w:r>
        <w:rPr>
          <w:lang w:val="el-GR"/>
        </w:rPr>
        <w:t xml:space="preserve"> </w:t>
      </w:r>
      <w:r w:rsidRPr="0029484B">
        <w:rPr>
          <w:rFonts w:ascii="Times New Roman" w:eastAsia="Times New Roman" w:hAnsi="Times New Roman" w:cs="Times New Roman"/>
          <w:sz w:val="24"/>
          <w:szCs w:val="24"/>
          <w:lang w:val="el-GR" w:eastAsia="el-GR" w:bidi="ar-SA"/>
        </w:rPr>
        <w:t>Η κατάρρευση των ελληνικών δυνάμεων το 1922 στη Μικρά Ασία, οι σφαγές, λεηλασίες και η προσφυγιά που ακολούθησαν, αποτελούν το αποκορύφωμα μιας συστηματικής προσπάθειας εξόντωσης του ελληνικού στοιχείου από τα χώματα της Μικρά Ασίας, που έβαλε τέρμα στην τρισχιλιετή παρουσία του στην πέραν του Αιγαίου Ελλάδα, μια περιοχή όπου αναπτύχθηκε η ωριμότερη φάση του ελληνικού πολιτισμού την τερατώδη αυτή γερμανική σύλληψη πρώτοι οι Νεότουρκοι ανέλαβαν να κάνουν πράξη. Και κοντά στις βάρβαρες ασιατικές μεθόδους του βίαιου εξισλαμισμού, του γενιτσαρισμού και των κατά τακτά διαστήματα φυλετικών εκκαθαρίσεων ήρθε να προστεθεί η τευτονική ψυχρή μεθοδικότητα με τη λειτουργία των περίφημων ταγμάτων εργασίας.</w:t>
      </w:r>
      <w:r w:rsidRPr="0029484B">
        <w:rPr>
          <w:rFonts w:ascii="Times New Roman" w:eastAsia="Times New Roman" w:hAnsi="Times New Roman" w:cs="Times New Roman"/>
          <w:sz w:val="24"/>
          <w:szCs w:val="24"/>
          <w:lang w:val="el-GR" w:eastAsia="el-GR" w:bidi="ar-SA"/>
        </w:rPr>
        <w:br/>
        <w:t xml:space="preserve">Πηγή: </w:t>
      </w:r>
      <w:hyperlink r:id="rId20" w:tgtFrame="_blank" w:history="1">
        <w:r w:rsidRPr="0029484B">
          <w:rPr>
            <w:rFonts w:ascii="Times New Roman" w:eastAsia="Times New Roman" w:hAnsi="Times New Roman" w:cs="Times New Roman"/>
            <w:color w:val="0000FF"/>
            <w:sz w:val="24"/>
            <w:szCs w:val="24"/>
            <w:u w:val="single"/>
            <w:lang w:val="el-GR" w:eastAsia="el-GR" w:bidi="ar-SA"/>
          </w:rPr>
          <w:t>https://www.sansimera.gr/worldays/306</w:t>
        </w:r>
      </w:hyperlink>
      <w:r w:rsidRPr="0029484B">
        <w:rPr>
          <w:rFonts w:ascii="Times New Roman" w:eastAsia="Times New Roman" w:hAnsi="Times New Roman" w:cs="Times New Roman"/>
          <w:sz w:val="24"/>
          <w:szCs w:val="24"/>
          <w:lang w:val="el-GR" w:eastAsia="el-GR" w:bidi="ar-SA"/>
        </w:rPr>
        <w:br/>
      </w:r>
      <w:r w:rsidR="00580765">
        <w:rPr>
          <w:noProof/>
          <w:lang w:val="el-GR" w:eastAsia="el-GR" w:bidi="ar-SA"/>
        </w:rPr>
        <w:drawing>
          <wp:inline distT="0" distB="0" distL="0" distR="0">
            <wp:extent cx="2050440" cy="1200647"/>
            <wp:effectExtent l="19050" t="0" r="6960" b="0"/>
            <wp:docPr id="43" name="Εικόνα 43" descr="EL - 14 Σεπτεμβρίου: Ημέρα Εθνικής Μνήμης της Γενοκτονίας των Ελλήνων της Μικράς  Α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 - 14 Σεπτεμβρίου: Ημέρα Εθνικής Μνήμης της Γενοκτονίας των Ελλήνων της Μικράς  Ασίας"/>
                    <pic:cNvPicPr>
                      <a:picLocks noChangeAspect="1" noChangeArrowheads="1"/>
                    </pic:cNvPicPr>
                  </pic:nvPicPr>
                  <pic:blipFill>
                    <a:blip r:embed="rId21"/>
                    <a:srcRect/>
                    <a:stretch>
                      <a:fillRect/>
                    </a:stretch>
                  </pic:blipFill>
                  <pic:spPr bwMode="auto">
                    <a:xfrm>
                      <a:off x="0" y="0"/>
                      <a:ext cx="2057785" cy="1204948"/>
                    </a:xfrm>
                    <a:prstGeom prst="rect">
                      <a:avLst/>
                    </a:prstGeom>
                    <a:noFill/>
                    <a:ln w="9525">
                      <a:noFill/>
                      <a:miter lim="800000"/>
                      <a:headEnd/>
                      <a:tailEnd/>
                    </a:ln>
                  </pic:spPr>
                </pic:pic>
              </a:graphicData>
            </a:graphic>
          </wp:inline>
        </w:drawing>
      </w:r>
      <w:r w:rsidR="00580765" w:rsidRPr="00580765">
        <w:t xml:space="preserve"> </w:t>
      </w:r>
      <w:r w:rsidR="00580765">
        <w:rPr>
          <w:noProof/>
          <w:lang w:val="el-GR" w:eastAsia="el-GR" w:bidi="ar-SA"/>
        </w:rPr>
        <w:drawing>
          <wp:inline distT="0" distB="0" distL="0" distR="0">
            <wp:extent cx="2042869" cy="1144988"/>
            <wp:effectExtent l="19050" t="0" r="0" b="0"/>
            <wp:docPr id="46" name="Εικόνα 46" descr="Ημέρα Εθνικής Μνήμης της Γενοκτονίας των Ελλήνων της Μικράς Ασίας -  Notospres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Ημέρα Εθνικής Μνήμης της Γενοκτονίας των Ελλήνων της Μικράς Ασίας -  Notospress.gr"/>
                    <pic:cNvPicPr>
                      <a:picLocks noChangeAspect="1" noChangeArrowheads="1"/>
                    </pic:cNvPicPr>
                  </pic:nvPicPr>
                  <pic:blipFill>
                    <a:blip r:embed="rId22"/>
                    <a:srcRect/>
                    <a:stretch>
                      <a:fillRect/>
                    </a:stretch>
                  </pic:blipFill>
                  <pic:spPr bwMode="auto">
                    <a:xfrm>
                      <a:off x="0" y="0"/>
                      <a:ext cx="2046725" cy="1147149"/>
                    </a:xfrm>
                    <a:prstGeom prst="rect">
                      <a:avLst/>
                    </a:prstGeom>
                    <a:noFill/>
                    <a:ln w="9525">
                      <a:noFill/>
                      <a:miter lim="800000"/>
                      <a:headEnd/>
                      <a:tailEnd/>
                    </a:ln>
                  </pic:spPr>
                </pic:pic>
              </a:graphicData>
            </a:graphic>
          </wp:inline>
        </w:drawing>
      </w:r>
    </w:p>
    <w:p w:rsidR="0029484B" w:rsidRPr="0029484B" w:rsidRDefault="0029484B" w:rsidP="00966337">
      <w:pPr>
        <w:pStyle w:val="a4"/>
        <w:rPr>
          <w:rFonts w:ascii="Times New Roman" w:eastAsia="Times New Roman" w:hAnsi="Times New Roman" w:cs="Times New Roman"/>
          <w:sz w:val="24"/>
          <w:szCs w:val="24"/>
          <w:lang w:val="el-GR" w:eastAsia="el-GR" w:bidi="ar-SA"/>
        </w:rPr>
      </w:pPr>
      <w:r w:rsidRPr="0029484B">
        <w:rPr>
          <w:rFonts w:ascii="Times New Roman" w:eastAsia="Times New Roman" w:hAnsi="Times New Roman" w:cs="Times New Roman"/>
          <w:sz w:val="24"/>
          <w:szCs w:val="24"/>
          <w:lang w:val="el-GR" w:eastAsia="el-GR" w:bidi="ar-SA"/>
        </w:rPr>
        <w:br/>
      </w:r>
      <w:r w:rsidR="00580765">
        <w:rPr>
          <w:noProof/>
          <w:lang w:val="el-GR" w:eastAsia="el-GR" w:bidi="ar-SA"/>
        </w:rPr>
        <w:drawing>
          <wp:inline distT="0" distB="0" distL="0" distR="0">
            <wp:extent cx="1937579" cy="1134828"/>
            <wp:effectExtent l="19050" t="0" r="5521" b="0"/>
            <wp:docPr id="52" name="Εικόνα 52" descr="14 Σεπτεμβρίου: Ημέρα Μνήμης για τη Γενοκτονία του Μικρασιατικού Ελληνισμού  - e-evro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4 Σεπτεμβρίου: Ημέρα Μνήμης για τη Γενοκτονία του Μικρασιατικού Ελληνισμού  - e-evros.gr"/>
                    <pic:cNvPicPr>
                      <a:picLocks noChangeAspect="1" noChangeArrowheads="1"/>
                    </pic:cNvPicPr>
                  </pic:nvPicPr>
                  <pic:blipFill>
                    <a:blip r:embed="rId23" cstate="print"/>
                    <a:srcRect/>
                    <a:stretch>
                      <a:fillRect/>
                    </a:stretch>
                  </pic:blipFill>
                  <pic:spPr bwMode="auto">
                    <a:xfrm>
                      <a:off x="0" y="0"/>
                      <a:ext cx="1937701" cy="1134899"/>
                    </a:xfrm>
                    <a:prstGeom prst="rect">
                      <a:avLst/>
                    </a:prstGeom>
                    <a:noFill/>
                    <a:ln w="9525">
                      <a:noFill/>
                      <a:miter lim="800000"/>
                      <a:headEnd/>
                      <a:tailEnd/>
                    </a:ln>
                  </pic:spPr>
                </pic:pic>
              </a:graphicData>
            </a:graphic>
          </wp:inline>
        </w:drawing>
      </w:r>
      <w:r w:rsidR="00580765">
        <w:rPr>
          <w:noProof/>
          <w:lang w:val="el-GR" w:eastAsia="el-GR" w:bidi="ar-SA"/>
        </w:rPr>
        <w:drawing>
          <wp:inline distT="0" distB="0" distL="0" distR="0">
            <wp:extent cx="1968776" cy="1163288"/>
            <wp:effectExtent l="19050" t="0" r="0" b="0"/>
            <wp:docPr id="49" name="Εικόνα 49" descr="Ημέρα Μνήμης για τη Γενοκτονία των Ελλήνων της Μικράς Ασίας από τους  Τούρκους | Neos K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Ημέρα Μνήμης για τη Γενοκτονία των Ελλήνων της Μικράς Ασίας από τους  Τούρκους | Neos Kosmos"/>
                    <pic:cNvPicPr>
                      <a:picLocks noChangeAspect="1" noChangeArrowheads="1"/>
                    </pic:cNvPicPr>
                  </pic:nvPicPr>
                  <pic:blipFill>
                    <a:blip r:embed="rId24"/>
                    <a:srcRect/>
                    <a:stretch>
                      <a:fillRect/>
                    </a:stretch>
                  </pic:blipFill>
                  <pic:spPr bwMode="auto">
                    <a:xfrm>
                      <a:off x="0" y="0"/>
                      <a:ext cx="1973630" cy="1166156"/>
                    </a:xfrm>
                    <a:prstGeom prst="rect">
                      <a:avLst/>
                    </a:prstGeom>
                    <a:noFill/>
                    <a:ln w="9525">
                      <a:noFill/>
                      <a:miter lim="800000"/>
                      <a:headEnd/>
                      <a:tailEnd/>
                    </a:ln>
                  </pic:spPr>
                </pic:pic>
              </a:graphicData>
            </a:graphic>
          </wp:inline>
        </w:drawing>
      </w:r>
    </w:p>
    <w:p w:rsidR="00966337" w:rsidRPr="00D87CBD" w:rsidRDefault="0029484B" w:rsidP="00966337">
      <w:pPr>
        <w:pStyle w:val="a4"/>
        <w:rPr>
          <w:lang w:val="el-GR"/>
        </w:rPr>
      </w:pPr>
      <w:r>
        <w:rPr>
          <w:lang w:val="el-GR"/>
        </w:rPr>
        <w:lastRenderedPageBreak/>
        <w:t xml:space="preserve">        </w:t>
      </w:r>
      <w:r w:rsidR="007F3596">
        <w:rPr>
          <w:lang w:val="el-GR"/>
        </w:rPr>
        <w:t xml:space="preserve"> </w:t>
      </w:r>
      <w:r>
        <w:rPr>
          <w:lang w:val="el-GR"/>
        </w:rPr>
        <w:t xml:space="preserve"> </w:t>
      </w:r>
      <w:r w:rsidR="00966337" w:rsidRPr="00D87CBD">
        <w:rPr>
          <w:lang w:val="el-GR"/>
        </w:rPr>
        <w:t>Του Σταυρού</w:t>
      </w:r>
    </w:p>
    <w:p w:rsidR="007F3596" w:rsidRDefault="007F3596" w:rsidP="007F3596">
      <w:pPr>
        <w:pStyle w:val="Web"/>
      </w:pPr>
      <w:r>
        <w:t>Ο Θείος ζήλος, όμως, έκανε την Αγία Ελένη να αρχίσει έρευνες για την ανεύρεση του Τιμίου Σταυρού. Επάνω στο Γολγοθά υπήρχε ειδωλολατρικός ναός της θεάς Αφροδίτης, τον οποίο γκρέμισε και άρχισε τις ανασκαφές.</w:t>
      </w:r>
    </w:p>
    <w:p w:rsidR="007F3596" w:rsidRDefault="007F3596" w:rsidP="007F3596">
      <w:pPr>
        <w:pStyle w:val="Web"/>
      </w:pPr>
      <w:r>
        <w:t>Ύστερα, η Αγία Ελένη οδηγήθηκε στην εύρεση του Τιμίου Σταυρού από ένα αρωματικό φυτό που φύτρωνε στο μέρος εκείνο, τον γνωστό μας βασιλικό. Ύστερα από επίπονες ανασκαφές βρέθηκαν τρεις σταυροί, του Κυρίου και των δύο ληστών.</w:t>
      </w:r>
    </w:p>
    <w:p w:rsidR="007F3596" w:rsidRDefault="00AE5D34" w:rsidP="007F3596">
      <w:pPr>
        <w:rPr>
          <w:lang w:val="el-GR"/>
        </w:rPr>
      </w:pPr>
      <w:r>
        <w:rPr>
          <w:lang w:val="el-GR"/>
        </w:rPr>
        <w:t xml:space="preserve">             </w:t>
      </w:r>
      <w:r>
        <w:t>X</w:t>
      </w:r>
      <w:r w:rsidR="003B54C6">
        <w:rPr>
          <w:lang w:val="el-GR"/>
        </w:rPr>
        <w:t>ρονιά Πολλά σε όλους τους Σταύρους και τι</w:t>
      </w:r>
      <w:r>
        <w:rPr>
          <w:lang w:val="el-GR"/>
        </w:rPr>
        <w:t>ς Σταυρούλες!!!</w:t>
      </w:r>
    </w:p>
    <w:p w:rsidR="00AE5D34" w:rsidRPr="00AE5D34" w:rsidRDefault="00AE5D34" w:rsidP="007F3596">
      <w:pPr>
        <w:rPr>
          <w:lang w:val="el-GR"/>
        </w:rPr>
      </w:pPr>
      <w:r>
        <w:rPr>
          <w:noProof/>
          <w:lang w:val="el-GR" w:eastAsia="el-GR" w:bidi="ar-SA"/>
        </w:rPr>
        <w:drawing>
          <wp:inline distT="0" distB="0" distL="0" distR="0">
            <wp:extent cx="4935406" cy="2592125"/>
            <wp:effectExtent l="19050" t="0" r="0" b="0"/>
            <wp:docPr id="17" name="16 - Εικόνα" descr="6+%CE%9C%CE%B1%CF%81%CF%84%CE%AF%CE%BF%CF%85+%CE%9C%CE%BD%CE%AE%CE%BC%CE%B7+%CE%95%CF%85%CF%81%CE%AD%CF%83%CE%B5%CF%89%CF%82+%CE%A4%CE%B9%CE%BC%CE%AF%CE%BF%CF%85+%CE%A3%CF%84%CE%B1%CF%85%CF%81%CE%BF%CF%8D+%CE%B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E%9C%CE%B1%CF%81%CF%84%CE%AF%CE%BF%CF%85+%CE%9C%CE%BD%CE%AE%CE%BC%CE%B7+%CE%95%CF%85%CF%81%CE%AD%CF%83%CE%B5%CF%89%CF%82+%CE%A4%CE%B9%CE%BC%CE%AF%CE%BF%CF%85+%CE%A3%CF%84%CE%B1%CF%85%CF%81%CE%BF%CF%8D+%CE%BC%CE%.jpg"/>
                    <pic:cNvPicPr/>
                  </pic:nvPicPr>
                  <pic:blipFill>
                    <a:blip r:embed="rId25"/>
                    <a:stretch>
                      <a:fillRect/>
                    </a:stretch>
                  </pic:blipFill>
                  <pic:spPr>
                    <a:xfrm>
                      <a:off x="0" y="0"/>
                      <a:ext cx="4943315" cy="2596279"/>
                    </a:xfrm>
                    <a:prstGeom prst="rect">
                      <a:avLst/>
                    </a:prstGeom>
                  </pic:spPr>
                </pic:pic>
              </a:graphicData>
            </a:graphic>
          </wp:inline>
        </w:drawing>
      </w:r>
    </w:p>
    <w:p w:rsidR="0029484B" w:rsidRDefault="0029484B" w:rsidP="00966337">
      <w:pPr>
        <w:pStyle w:val="a4"/>
        <w:rPr>
          <w:lang w:val="el-GR"/>
        </w:rPr>
      </w:pPr>
      <w:r>
        <w:rPr>
          <w:lang w:val="el-GR"/>
        </w:rPr>
        <w:t xml:space="preserve">   </w:t>
      </w:r>
      <w:r w:rsidR="00AE5D34">
        <w:rPr>
          <w:noProof/>
          <w:lang w:val="el-GR" w:eastAsia="el-GR" w:bidi="ar-SA"/>
        </w:rPr>
        <w:drawing>
          <wp:inline distT="0" distB="0" distL="0" distR="0">
            <wp:extent cx="2708247" cy="3364419"/>
            <wp:effectExtent l="19050" t="0" r="0" b="0"/>
            <wp:docPr id="55" name="Εικόνα 55" descr="Αγία Ελένη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Αγία Ελένη - Βικιπαίδεια"/>
                    <pic:cNvPicPr>
                      <a:picLocks noChangeAspect="1" noChangeArrowheads="1"/>
                    </pic:cNvPicPr>
                  </pic:nvPicPr>
                  <pic:blipFill>
                    <a:blip r:embed="rId26"/>
                    <a:srcRect/>
                    <a:stretch>
                      <a:fillRect/>
                    </a:stretch>
                  </pic:blipFill>
                  <pic:spPr bwMode="auto">
                    <a:xfrm>
                      <a:off x="0" y="0"/>
                      <a:ext cx="2712528" cy="3369737"/>
                    </a:xfrm>
                    <a:prstGeom prst="rect">
                      <a:avLst/>
                    </a:prstGeom>
                    <a:noFill/>
                    <a:ln w="9525">
                      <a:noFill/>
                      <a:miter lim="800000"/>
                      <a:headEnd/>
                      <a:tailEnd/>
                    </a:ln>
                  </pic:spPr>
                </pic:pic>
              </a:graphicData>
            </a:graphic>
          </wp:inline>
        </w:drawing>
      </w:r>
      <w:r>
        <w:rPr>
          <w:lang w:val="el-GR"/>
        </w:rPr>
        <w:t xml:space="preserve">    </w:t>
      </w:r>
    </w:p>
    <w:p w:rsidR="00DE4013" w:rsidRDefault="00AE5D34" w:rsidP="0029484B">
      <w:pPr>
        <w:pStyle w:val="a4"/>
        <w:rPr>
          <w:lang w:val="el-GR"/>
        </w:rPr>
      </w:pPr>
      <w:r>
        <w:rPr>
          <w:lang w:val="el-GR"/>
        </w:rPr>
        <w:lastRenderedPageBreak/>
        <w:t xml:space="preserve"> </w:t>
      </w:r>
      <w:r w:rsidRPr="00C476CE">
        <w:rPr>
          <w:lang w:val="el-GR"/>
        </w:rPr>
        <w:t xml:space="preserve">Το </w:t>
      </w:r>
      <w:proofErr w:type="spellStart"/>
      <w:r w:rsidRPr="00C476CE">
        <w:rPr>
          <w:lang w:val="el-GR"/>
        </w:rPr>
        <w:t>Γενέσιο</w:t>
      </w:r>
      <w:proofErr w:type="spellEnd"/>
      <w:r w:rsidRPr="00C476CE">
        <w:rPr>
          <w:lang w:val="el-GR"/>
        </w:rPr>
        <w:t xml:space="preserve"> της Θεοτόκου</w:t>
      </w:r>
    </w:p>
    <w:p w:rsidR="00C476CE" w:rsidRPr="00C476CE" w:rsidRDefault="00C476CE" w:rsidP="00C476CE">
      <w:pPr>
        <w:rPr>
          <w:lang w:val="el-GR"/>
        </w:rPr>
      </w:pPr>
      <w:r w:rsidRPr="00C476CE">
        <w:rPr>
          <w:lang w:val="el-GR"/>
        </w:rPr>
        <w:t xml:space="preserve">Το </w:t>
      </w:r>
      <w:proofErr w:type="spellStart"/>
      <w:r w:rsidRPr="00C476CE">
        <w:rPr>
          <w:lang w:val="el-GR"/>
        </w:rPr>
        <w:t>Γενέσιο</w:t>
      </w:r>
      <w:proofErr w:type="spellEnd"/>
      <w:r w:rsidRPr="00C476CE">
        <w:rPr>
          <w:lang w:val="el-GR"/>
        </w:rPr>
        <w:t xml:space="preserve"> της Θεοτόκου είναι χριστιανική</w:t>
      </w:r>
      <w:r>
        <w:rPr>
          <w:lang w:val="el-GR"/>
        </w:rPr>
        <w:t xml:space="preserve"> </w:t>
      </w:r>
      <w:r w:rsidRPr="00C476CE">
        <w:rPr>
          <w:lang w:val="el-GR"/>
        </w:rPr>
        <w:t xml:space="preserve">εορτή που αναφέρεται στη γέννηση της Παναγίας. Ο πλήρης τίτλος της εορτής είναι </w:t>
      </w:r>
      <w:proofErr w:type="spellStart"/>
      <w:r w:rsidRPr="00C476CE">
        <w:rPr>
          <w:b/>
          <w:bCs/>
          <w:lang w:val="el-GR"/>
        </w:rPr>
        <w:t>Γενέθλιον</w:t>
      </w:r>
      <w:proofErr w:type="spellEnd"/>
      <w:r w:rsidRPr="00C476CE">
        <w:rPr>
          <w:b/>
          <w:bCs/>
          <w:lang w:val="el-GR"/>
        </w:rPr>
        <w:t xml:space="preserve"> </w:t>
      </w:r>
      <w:proofErr w:type="spellStart"/>
      <w:r w:rsidRPr="00C476CE">
        <w:rPr>
          <w:b/>
          <w:bCs/>
          <w:lang w:val="el-GR"/>
        </w:rPr>
        <w:t>τῆς</w:t>
      </w:r>
      <w:proofErr w:type="spellEnd"/>
      <w:r w:rsidRPr="00C476CE">
        <w:rPr>
          <w:b/>
          <w:bCs/>
          <w:lang w:val="el-GR"/>
        </w:rPr>
        <w:t xml:space="preserve"> </w:t>
      </w:r>
      <w:proofErr w:type="spellStart"/>
      <w:r w:rsidRPr="00C476CE">
        <w:rPr>
          <w:b/>
          <w:bCs/>
          <w:lang w:val="el-GR"/>
        </w:rPr>
        <w:t>ὑπεραγίας</w:t>
      </w:r>
      <w:proofErr w:type="spellEnd"/>
      <w:r w:rsidRPr="00C476CE">
        <w:rPr>
          <w:b/>
          <w:bCs/>
          <w:lang w:val="el-GR"/>
        </w:rPr>
        <w:t xml:space="preserve"> </w:t>
      </w:r>
      <w:proofErr w:type="spellStart"/>
      <w:r w:rsidRPr="00C476CE">
        <w:rPr>
          <w:b/>
          <w:bCs/>
          <w:lang w:val="el-GR"/>
        </w:rPr>
        <w:t>δεσποίνης</w:t>
      </w:r>
      <w:proofErr w:type="spellEnd"/>
      <w:r w:rsidRPr="00C476CE">
        <w:rPr>
          <w:b/>
          <w:bCs/>
          <w:lang w:val="el-GR"/>
        </w:rPr>
        <w:t xml:space="preserve"> </w:t>
      </w:r>
      <w:proofErr w:type="spellStart"/>
      <w:r w:rsidRPr="00C476CE">
        <w:rPr>
          <w:b/>
          <w:bCs/>
          <w:lang w:val="el-GR"/>
        </w:rPr>
        <w:t>ἡμῶν</w:t>
      </w:r>
      <w:proofErr w:type="spellEnd"/>
      <w:r w:rsidRPr="00C476CE">
        <w:rPr>
          <w:b/>
          <w:bCs/>
          <w:lang w:val="el-GR"/>
        </w:rPr>
        <w:t xml:space="preserve"> Θεοτόκου </w:t>
      </w:r>
      <w:proofErr w:type="spellStart"/>
      <w:r w:rsidRPr="00C476CE">
        <w:rPr>
          <w:b/>
          <w:bCs/>
          <w:lang w:val="el-GR"/>
        </w:rPr>
        <w:t>καὶ</w:t>
      </w:r>
      <w:proofErr w:type="spellEnd"/>
      <w:r w:rsidRPr="00C476CE">
        <w:rPr>
          <w:b/>
          <w:bCs/>
          <w:lang w:val="el-GR"/>
        </w:rPr>
        <w:t xml:space="preserve"> </w:t>
      </w:r>
      <w:proofErr w:type="spellStart"/>
      <w:r w:rsidRPr="00C476CE">
        <w:rPr>
          <w:b/>
          <w:bCs/>
          <w:lang w:val="el-GR"/>
        </w:rPr>
        <w:t>ἀειπαρθένου</w:t>
      </w:r>
      <w:proofErr w:type="spellEnd"/>
      <w:r w:rsidRPr="00C476CE">
        <w:rPr>
          <w:b/>
          <w:bCs/>
          <w:lang w:val="el-GR"/>
        </w:rPr>
        <w:t xml:space="preserve"> Μαρίας</w:t>
      </w:r>
      <w:r w:rsidRPr="00C476CE">
        <w:rPr>
          <w:lang w:val="el-GR"/>
        </w:rPr>
        <w:t xml:space="preserve"> και ανήκει στις Θεομητορικές εορτές. </w:t>
      </w:r>
    </w:p>
    <w:p w:rsidR="00C476CE" w:rsidRPr="00C476CE" w:rsidRDefault="00C476CE" w:rsidP="00C476CE">
      <w:pPr>
        <w:rPr>
          <w:lang w:val="el-GR"/>
        </w:rPr>
      </w:pPr>
      <w:r w:rsidRPr="00C476CE">
        <w:rPr>
          <w:lang w:val="el-GR"/>
        </w:rPr>
        <w:t xml:space="preserve">Συνήθως η Χριστιανική Εκκλησία εορτάζει τους αγίους μόνο την ημέρα του θανάτου τους, αλλά ο Άγιος Ιωάννης ο Βαπτιστής και η Παναγία αποτελούν εξαίρεση. Η αιτία για το γεγονός αυτό έγκειται στην ιδιαίτερη αποστολή του καθενός στην ιστορία της δράσεως της Αγίας Τριάδας για τη σωτηρία των ανθρώπων, αλλά και στην παράδοση ότι αμφότεροι υπήρξαν ευλογημένοι από την κοιλιά της μητέρας τους (καθώς και ο προφήτης Ιερεμίας). </w:t>
      </w:r>
    </w:p>
    <w:p w:rsidR="00C476CE" w:rsidRDefault="00C476CE" w:rsidP="00C476CE">
      <w:pPr>
        <w:rPr>
          <w:lang w:val="el-GR"/>
        </w:rPr>
      </w:pPr>
      <w:r w:rsidRPr="00D87CBD">
        <w:rPr>
          <w:lang w:val="el-GR"/>
        </w:rPr>
        <w:t>Η περίσταση αυτή εορτάζεται ευρύτατα σε πολλά έθνη της Γης.</w:t>
      </w:r>
    </w:p>
    <w:p w:rsidR="00C476CE" w:rsidRPr="00D87CBD" w:rsidRDefault="00C476CE" w:rsidP="00C476CE">
      <w:pPr>
        <w:rPr>
          <w:b/>
          <w:lang w:val="el-GR"/>
        </w:rPr>
      </w:pPr>
      <w:r>
        <w:rPr>
          <w:b/>
          <w:lang w:val="el-GR"/>
        </w:rPr>
        <w:t>Πηγή:</w:t>
      </w:r>
      <w:proofErr w:type="spellStart"/>
      <w:r>
        <w:rPr>
          <w:b/>
        </w:rPr>
        <w:t>wikipaidia</w:t>
      </w:r>
      <w:proofErr w:type="spellEnd"/>
    </w:p>
    <w:p w:rsidR="00C476CE" w:rsidRPr="00D87CBD" w:rsidRDefault="00C476CE" w:rsidP="00C476CE">
      <w:pPr>
        <w:rPr>
          <w:lang w:val="el-GR"/>
        </w:rPr>
      </w:pPr>
      <w:r w:rsidRPr="00D87CBD">
        <w:rPr>
          <w:lang w:val="el-GR"/>
        </w:rPr>
        <w:t xml:space="preserve"> </w:t>
      </w:r>
      <w:r>
        <w:rPr>
          <w:noProof/>
          <w:lang w:val="el-GR" w:eastAsia="el-GR" w:bidi="ar-SA"/>
        </w:rPr>
        <w:drawing>
          <wp:inline distT="0" distB="0" distL="0" distR="0">
            <wp:extent cx="2270926" cy="2637306"/>
            <wp:effectExtent l="19050" t="0" r="0" b="0"/>
            <wp:docPr id="58" name="Εικόνα 58" descr="Η Γέννηση της Θεοτόκου - ΕΚΚΛΗΣΙΑ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Η Γέννηση της Θεοτόκου - ΕΚΚΛΗΣΙΑ ONLINE"/>
                    <pic:cNvPicPr>
                      <a:picLocks noChangeAspect="1" noChangeArrowheads="1"/>
                    </pic:cNvPicPr>
                  </pic:nvPicPr>
                  <pic:blipFill>
                    <a:blip r:embed="rId27" cstate="print"/>
                    <a:srcRect/>
                    <a:stretch>
                      <a:fillRect/>
                    </a:stretch>
                  </pic:blipFill>
                  <pic:spPr bwMode="auto">
                    <a:xfrm>
                      <a:off x="0" y="0"/>
                      <a:ext cx="2271941" cy="2638485"/>
                    </a:xfrm>
                    <a:prstGeom prst="rect">
                      <a:avLst/>
                    </a:prstGeom>
                    <a:noFill/>
                    <a:ln w="9525">
                      <a:noFill/>
                      <a:miter lim="800000"/>
                      <a:headEnd/>
                      <a:tailEnd/>
                    </a:ln>
                  </pic:spPr>
                </pic:pic>
              </a:graphicData>
            </a:graphic>
          </wp:inline>
        </w:drawing>
      </w:r>
      <w:r w:rsidRPr="00D87CBD">
        <w:rPr>
          <w:lang w:val="el-GR"/>
        </w:rPr>
        <w:t xml:space="preserve"> </w:t>
      </w:r>
      <w:r>
        <w:rPr>
          <w:noProof/>
          <w:lang w:val="el-GR" w:eastAsia="el-GR" w:bidi="ar-SA"/>
        </w:rPr>
        <w:drawing>
          <wp:inline distT="0" distB="0" distL="0" distR="0">
            <wp:extent cx="2634362" cy="1932167"/>
            <wp:effectExtent l="19050" t="0" r="0" b="0"/>
            <wp:docPr id="61" name="Εικόνα 61" descr="Το Γενέθλιον της Θεοτόκου - Αφιέρωμα - Σαν Σήμερα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Το Γενέθλιον της Θεοτόκου - Αφιέρωμα - Σαν Σήμερα .gr"/>
                    <pic:cNvPicPr>
                      <a:picLocks noChangeAspect="1" noChangeArrowheads="1"/>
                    </pic:cNvPicPr>
                  </pic:nvPicPr>
                  <pic:blipFill>
                    <a:blip r:embed="rId28"/>
                    <a:srcRect/>
                    <a:stretch>
                      <a:fillRect/>
                    </a:stretch>
                  </pic:blipFill>
                  <pic:spPr bwMode="auto">
                    <a:xfrm>
                      <a:off x="0" y="0"/>
                      <a:ext cx="2635682" cy="1933136"/>
                    </a:xfrm>
                    <a:prstGeom prst="rect">
                      <a:avLst/>
                    </a:prstGeom>
                    <a:noFill/>
                    <a:ln w="9525">
                      <a:noFill/>
                      <a:miter lim="800000"/>
                      <a:headEnd/>
                      <a:tailEnd/>
                    </a:ln>
                  </pic:spPr>
                </pic:pic>
              </a:graphicData>
            </a:graphic>
          </wp:inline>
        </w:drawing>
      </w:r>
    </w:p>
    <w:p w:rsidR="00C476CE" w:rsidRPr="008B3865" w:rsidRDefault="002A0010" w:rsidP="00C476CE">
      <w:pPr>
        <w:rPr>
          <w:lang w:val="el-GR"/>
        </w:rPr>
      </w:pPr>
      <w:hyperlink r:id="rId29" w:history="1">
        <w:r w:rsidR="008B3865" w:rsidRPr="000E745A">
          <w:rPr>
            <w:rStyle w:val="-"/>
          </w:rPr>
          <w:t>https</w:t>
        </w:r>
        <w:r w:rsidR="008B3865" w:rsidRPr="008B3865">
          <w:rPr>
            <w:rStyle w:val="-"/>
            <w:lang w:val="el-GR"/>
          </w:rPr>
          <w:t>://</w:t>
        </w:r>
        <w:proofErr w:type="spellStart"/>
        <w:r w:rsidR="008B3865" w:rsidRPr="000E745A">
          <w:rPr>
            <w:rStyle w:val="-"/>
          </w:rPr>
          <w:t>crosswordlabs</w:t>
        </w:r>
        <w:proofErr w:type="spellEnd"/>
        <w:r w:rsidR="008B3865" w:rsidRPr="008B3865">
          <w:rPr>
            <w:rStyle w:val="-"/>
            <w:lang w:val="el-GR"/>
          </w:rPr>
          <w:t>.</w:t>
        </w:r>
        <w:r w:rsidR="008B3865" w:rsidRPr="000E745A">
          <w:rPr>
            <w:rStyle w:val="-"/>
          </w:rPr>
          <w:t>com</w:t>
        </w:r>
        <w:r w:rsidR="008B3865" w:rsidRPr="008B3865">
          <w:rPr>
            <w:rStyle w:val="-"/>
            <w:lang w:val="el-GR"/>
          </w:rPr>
          <w:t>/</w:t>
        </w:r>
        <w:r w:rsidR="008B3865" w:rsidRPr="000E745A">
          <w:rPr>
            <w:rStyle w:val="-"/>
          </w:rPr>
          <w:t>view</w:t>
        </w:r>
        <w:r w:rsidR="008B3865" w:rsidRPr="008B3865">
          <w:rPr>
            <w:rStyle w:val="-"/>
            <w:lang w:val="el-GR"/>
          </w:rPr>
          <w:t>/2021-09-10-87</w:t>
        </w:r>
      </w:hyperlink>
      <w:r w:rsidR="008B3865">
        <w:rPr>
          <w:lang w:val="el-GR"/>
        </w:rPr>
        <w:t xml:space="preserve"> </w:t>
      </w:r>
      <w:proofErr w:type="spellStart"/>
      <w:r w:rsidR="008B3865">
        <w:rPr>
          <w:lang w:val="el-GR"/>
        </w:rPr>
        <w:t>Ενα</w:t>
      </w:r>
      <w:proofErr w:type="spellEnd"/>
      <w:r w:rsidR="008B3865">
        <w:rPr>
          <w:lang w:val="el-GR"/>
        </w:rPr>
        <w:t xml:space="preserve"> </w:t>
      </w:r>
      <w:r w:rsidR="008B3865">
        <w:t>quiz</w:t>
      </w:r>
      <w:proofErr w:type="spellStart"/>
      <w:r w:rsidR="008B3865">
        <w:rPr>
          <w:lang w:val="el-GR"/>
        </w:rPr>
        <w:t>ακι</w:t>
      </w:r>
      <w:proofErr w:type="spellEnd"/>
      <w:r w:rsidR="008B3865">
        <w:rPr>
          <w:lang w:val="el-GR"/>
        </w:rPr>
        <w:t xml:space="preserve"> για το </w:t>
      </w:r>
      <w:proofErr w:type="spellStart"/>
      <w:r w:rsidR="008B3865">
        <w:rPr>
          <w:lang w:val="el-GR"/>
        </w:rPr>
        <w:t>σχολειο</w:t>
      </w:r>
      <w:proofErr w:type="spellEnd"/>
      <w:r w:rsidR="008B3865" w:rsidRPr="008B3865">
        <w:rPr>
          <w:lang w:val="el-GR"/>
        </w:rPr>
        <w:sym w:font="Wingdings" w:char="F04A"/>
      </w:r>
    </w:p>
    <w:p w:rsidR="003E0ACB" w:rsidRPr="00C9461C" w:rsidRDefault="003E0ACB" w:rsidP="003E0ACB">
      <w:pPr>
        <w:ind w:firstLine="0"/>
        <w:rPr>
          <w:lang w:val="el-GR"/>
        </w:rPr>
      </w:pPr>
      <w:r w:rsidRPr="00475AB2">
        <w:rPr>
          <w:lang w:val="el-GR"/>
        </w:rPr>
        <w:t xml:space="preserve">Κωνσταντίνα </w:t>
      </w:r>
      <w:r w:rsidR="00E71428">
        <w:rPr>
          <w:lang w:val="el-GR"/>
        </w:rPr>
        <w:t xml:space="preserve"> Ειρήνη Νίκη</w:t>
      </w:r>
      <w:r w:rsidRPr="00475AB2">
        <w:rPr>
          <w:lang w:val="el-GR"/>
        </w:rPr>
        <w:t xml:space="preserve"> Φράγκου</w:t>
      </w:r>
      <w:r>
        <w:rPr>
          <w:lang w:val="el-GR"/>
        </w:rPr>
        <w:t>ΣΤ3 , 10ο Δημοτικό Κομοτηνής</w:t>
      </w:r>
      <w:r w:rsidRPr="00475AB2">
        <w:rPr>
          <w:lang w:val="el-GR"/>
        </w:rPr>
        <w:t xml:space="preserve">   E-</w:t>
      </w:r>
      <w:proofErr w:type="spellStart"/>
      <w:r w:rsidRPr="00475AB2">
        <w:rPr>
          <w:lang w:val="el-GR"/>
        </w:rPr>
        <w:t>mail</w:t>
      </w:r>
      <w:proofErr w:type="spellEnd"/>
      <w:r w:rsidRPr="00475AB2">
        <w:rPr>
          <w:lang w:val="el-GR"/>
        </w:rPr>
        <w:t xml:space="preserve">  </w:t>
      </w:r>
      <w:r>
        <w:rPr>
          <w:lang w:val="el-GR"/>
        </w:rPr>
        <w:t xml:space="preserve">          </w:t>
      </w:r>
      <w:hyperlink r:id="rId30" w:history="1">
        <w:r w:rsidRPr="005A2548">
          <w:rPr>
            <w:rStyle w:val="-"/>
            <w:lang w:val="el-GR"/>
          </w:rPr>
          <w:t>fragkoutina@gmail.com</w:t>
        </w:r>
      </w:hyperlink>
      <w:r>
        <w:rPr>
          <w:lang w:val="el-GR"/>
        </w:rPr>
        <w:t xml:space="preserve"> </w:t>
      </w: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Default="0093542C" w:rsidP="0093542C">
      <w:pPr>
        <w:rPr>
          <w:lang w:val="el-GR"/>
        </w:rPr>
      </w:pPr>
    </w:p>
    <w:p w:rsidR="0093542C" w:rsidRPr="0093542C" w:rsidRDefault="0093542C" w:rsidP="0093542C">
      <w:pPr>
        <w:rPr>
          <w:lang w:val="el-GR"/>
        </w:rPr>
      </w:pPr>
    </w:p>
    <w:sectPr w:rsidR="0093542C" w:rsidRPr="0093542C" w:rsidSect="00AD163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5B647A"/>
    <w:rsid w:val="00244232"/>
    <w:rsid w:val="0029484B"/>
    <w:rsid w:val="002A0010"/>
    <w:rsid w:val="003B54C6"/>
    <w:rsid w:val="003E0ACB"/>
    <w:rsid w:val="003E5D10"/>
    <w:rsid w:val="004A67B6"/>
    <w:rsid w:val="00580765"/>
    <w:rsid w:val="005A5FCD"/>
    <w:rsid w:val="005B647A"/>
    <w:rsid w:val="006B3F12"/>
    <w:rsid w:val="006C1253"/>
    <w:rsid w:val="006F1966"/>
    <w:rsid w:val="006F6B8C"/>
    <w:rsid w:val="007A49F8"/>
    <w:rsid w:val="007F3596"/>
    <w:rsid w:val="008B3865"/>
    <w:rsid w:val="0093542C"/>
    <w:rsid w:val="00966337"/>
    <w:rsid w:val="009B5EF3"/>
    <w:rsid w:val="009C6EC8"/>
    <w:rsid w:val="009F278C"/>
    <w:rsid w:val="00A1189E"/>
    <w:rsid w:val="00A61051"/>
    <w:rsid w:val="00AD163E"/>
    <w:rsid w:val="00AE5D34"/>
    <w:rsid w:val="00B64D37"/>
    <w:rsid w:val="00B9299E"/>
    <w:rsid w:val="00BF2E9B"/>
    <w:rsid w:val="00C476CE"/>
    <w:rsid w:val="00C52C1E"/>
    <w:rsid w:val="00CA6747"/>
    <w:rsid w:val="00D87CBD"/>
    <w:rsid w:val="00DE4013"/>
    <w:rsid w:val="00E128FA"/>
    <w:rsid w:val="00E26644"/>
    <w:rsid w:val="00E71428"/>
    <w:rsid w:val="00EA4A80"/>
    <w:rsid w:val="00EB377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644"/>
  </w:style>
  <w:style w:type="paragraph" w:styleId="1">
    <w:name w:val="heading 1"/>
    <w:basedOn w:val="a"/>
    <w:next w:val="a"/>
    <w:link w:val="1Char"/>
    <w:uiPriority w:val="9"/>
    <w:qFormat/>
    <w:rsid w:val="00E2664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Char"/>
    <w:uiPriority w:val="9"/>
    <w:semiHidden/>
    <w:unhideWhenUsed/>
    <w:qFormat/>
    <w:rsid w:val="00E2664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E2664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Char"/>
    <w:uiPriority w:val="9"/>
    <w:semiHidden/>
    <w:unhideWhenUsed/>
    <w:qFormat/>
    <w:rsid w:val="00E2664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Char"/>
    <w:uiPriority w:val="9"/>
    <w:semiHidden/>
    <w:unhideWhenUsed/>
    <w:qFormat/>
    <w:rsid w:val="00E26644"/>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Char"/>
    <w:uiPriority w:val="9"/>
    <w:semiHidden/>
    <w:unhideWhenUsed/>
    <w:qFormat/>
    <w:rsid w:val="00E26644"/>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E2664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Char"/>
    <w:uiPriority w:val="9"/>
    <w:semiHidden/>
    <w:unhideWhenUsed/>
    <w:qFormat/>
    <w:rsid w:val="00E2664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Char"/>
    <w:uiPriority w:val="9"/>
    <w:semiHidden/>
    <w:unhideWhenUsed/>
    <w:qFormat/>
    <w:rsid w:val="00E2664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26644"/>
    <w:rPr>
      <w:rFonts w:asciiTheme="majorHAnsi" w:eastAsiaTheme="majorEastAsia" w:hAnsiTheme="majorHAnsi" w:cstheme="majorBidi"/>
      <w:b/>
      <w:bCs/>
      <w:i/>
      <w:iCs/>
      <w:sz w:val="32"/>
      <w:szCs w:val="32"/>
    </w:rPr>
  </w:style>
  <w:style w:type="character" w:customStyle="1" w:styleId="2Char">
    <w:name w:val="Επικεφαλίδα 2 Char"/>
    <w:basedOn w:val="a0"/>
    <w:link w:val="2"/>
    <w:uiPriority w:val="9"/>
    <w:semiHidden/>
    <w:rsid w:val="00E26644"/>
    <w:rPr>
      <w:rFonts w:asciiTheme="majorHAnsi" w:eastAsiaTheme="majorEastAsia" w:hAnsiTheme="majorHAnsi" w:cstheme="majorBidi"/>
      <w:b/>
      <w:bCs/>
      <w:i/>
      <w:iCs/>
      <w:sz w:val="28"/>
      <w:szCs w:val="28"/>
    </w:rPr>
  </w:style>
  <w:style w:type="character" w:customStyle="1" w:styleId="3Char">
    <w:name w:val="Επικεφαλίδα 3 Char"/>
    <w:basedOn w:val="a0"/>
    <w:link w:val="3"/>
    <w:uiPriority w:val="9"/>
    <w:semiHidden/>
    <w:rsid w:val="00E26644"/>
    <w:rPr>
      <w:rFonts w:asciiTheme="majorHAnsi" w:eastAsiaTheme="majorEastAsia" w:hAnsiTheme="majorHAnsi" w:cstheme="majorBidi"/>
      <w:b/>
      <w:bCs/>
      <w:i/>
      <w:iCs/>
      <w:sz w:val="26"/>
      <w:szCs w:val="26"/>
    </w:rPr>
  </w:style>
  <w:style w:type="character" w:customStyle="1" w:styleId="4Char">
    <w:name w:val="Επικεφαλίδα 4 Char"/>
    <w:basedOn w:val="a0"/>
    <w:link w:val="4"/>
    <w:uiPriority w:val="9"/>
    <w:semiHidden/>
    <w:rsid w:val="00E26644"/>
    <w:rPr>
      <w:rFonts w:asciiTheme="majorHAnsi" w:eastAsiaTheme="majorEastAsia" w:hAnsiTheme="majorHAnsi" w:cstheme="majorBidi"/>
      <w:b/>
      <w:bCs/>
      <w:i/>
      <w:iCs/>
      <w:sz w:val="24"/>
      <w:szCs w:val="24"/>
    </w:rPr>
  </w:style>
  <w:style w:type="character" w:customStyle="1" w:styleId="5Char">
    <w:name w:val="Επικεφαλίδα 5 Char"/>
    <w:basedOn w:val="a0"/>
    <w:link w:val="5"/>
    <w:uiPriority w:val="9"/>
    <w:semiHidden/>
    <w:rsid w:val="00E26644"/>
    <w:rPr>
      <w:rFonts w:asciiTheme="majorHAnsi" w:eastAsiaTheme="majorEastAsia" w:hAnsiTheme="majorHAnsi" w:cstheme="majorBidi"/>
      <w:b/>
      <w:bCs/>
      <w:i/>
      <w:iCs/>
    </w:rPr>
  </w:style>
  <w:style w:type="character" w:customStyle="1" w:styleId="6Char">
    <w:name w:val="Επικεφαλίδα 6 Char"/>
    <w:basedOn w:val="a0"/>
    <w:link w:val="6"/>
    <w:uiPriority w:val="9"/>
    <w:semiHidden/>
    <w:rsid w:val="00E26644"/>
    <w:rPr>
      <w:rFonts w:asciiTheme="majorHAnsi" w:eastAsiaTheme="majorEastAsia" w:hAnsiTheme="majorHAnsi" w:cstheme="majorBidi"/>
      <w:b/>
      <w:bCs/>
      <w:i/>
      <w:iCs/>
    </w:rPr>
  </w:style>
  <w:style w:type="character" w:customStyle="1" w:styleId="7Char">
    <w:name w:val="Επικεφαλίδα 7 Char"/>
    <w:basedOn w:val="a0"/>
    <w:link w:val="7"/>
    <w:uiPriority w:val="9"/>
    <w:semiHidden/>
    <w:rsid w:val="00E26644"/>
    <w:rPr>
      <w:rFonts w:asciiTheme="majorHAnsi" w:eastAsiaTheme="majorEastAsia" w:hAnsiTheme="majorHAnsi" w:cstheme="majorBidi"/>
      <w:b/>
      <w:bCs/>
      <w:i/>
      <w:iCs/>
      <w:sz w:val="20"/>
      <w:szCs w:val="20"/>
    </w:rPr>
  </w:style>
  <w:style w:type="character" w:customStyle="1" w:styleId="8Char">
    <w:name w:val="Επικεφαλίδα 8 Char"/>
    <w:basedOn w:val="a0"/>
    <w:link w:val="8"/>
    <w:uiPriority w:val="9"/>
    <w:semiHidden/>
    <w:rsid w:val="00E26644"/>
    <w:rPr>
      <w:rFonts w:asciiTheme="majorHAnsi" w:eastAsiaTheme="majorEastAsia" w:hAnsiTheme="majorHAnsi" w:cstheme="majorBidi"/>
      <w:b/>
      <w:bCs/>
      <w:i/>
      <w:iCs/>
      <w:sz w:val="18"/>
      <w:szCs w:val="18"/>
    </w:rPr>
  </w:style>
  <w:style w:type="character" w:customStyle="1" w:styleId="9Char">
    <w:name w:val="Επικεφαλίδα 9 Char"/>
    <w:basedOn w:val="a0"/>
    <w:link w:val="9"/>
    <w:uiPriority w:val="9"/>
    <w:semiHidden/>
    <w:rsid w:val="00E26644"/>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E26644"/>
    <w:rPr>
      <w:b/>
      <w:bCs/>
      <w:sz w:val="18"/>
      <w:szCs w:val="18"/>
    </w:rPr>
  </w:style>
  <w:style w:type="paragraph" w:styleId="a4">
    <w:name w:val="Title"/>
    <w:basedOn w:val="a"/>
    <w:next w:val="a"/>
    <w:link w:val="Char"/>
    <w:uiPriority w:val="10"/>
    <w:qFormat/>
    <w:rsid w:val="00E26644"/>
    <w:pPr>
      <w:spacing w:line="240" w:lineRule="auto"/>
      <w:ind w:firstLine="0"/>
    </w:pPr>
    <w:rPr>
      <w:rFonts w:asciiTheme="majorHAnsi" w:eastAsiaTheme="majorEastAsia" w:hAnsiTheme="majorHAnsi" w:cstheme="majorBidi"/>
      <w:b/>
      <w:bCs/>
      <w:i/>
      <w:iCs/>
      <w:spacing w:val="10"/>
      <w:sz w:val="60"/>
      <w:szCs w:val="60"/>
    </w:rPr>
  </w:style>
  <w:style w:type="character" w:customStyle="1" w:styleId="Char">
    <w:name w:val="Τίτλος Char"/>
    <w:basedOn w:val="a0"/>
    <w:link w:val="a4"/>
    <w:uiPriority w:val="10"/>
    <w:rsid w:val="00E26644"/>
    <w:rPr>
      <w:rFonts w:asciiTheme="majorHAnsi" w:eastAsiaTheme="majorEastAsia" w:hAnsiTheme="majorHAnsi" w:cstheme="majorBidi"/>
      <w:b/>
      <w:bCs/>
      <w:i/>
      <w:iCs/>
      <w:spacing w:val="10"/>
      <w:sz w:val="60"/>
      <w:szCs w:val="60"/>
    </w:rPr>
  </w:style>
  <w:style w:type="paragraph" w:styleId="a5">
    <w:name w:val="Subtitle"/>
    <w:basedOn w:val="a"/>
    <w:next w:val="a"/>
    <w:link w:val="Char0"/>
    <w:uiPriority w:val="11"/>
    <w:qFormat/>
    <w:rsid w:val="00E26644"/>
    <w:pPr>
      <w:spacing w:after="320"/>
      <w:jc w:val="right"/>
    </w:pPr>
    <w:rPr>
      <w:i/>
      <w:iCs/>
      <w:color w:val="808080" w:themeColor="text1" w:themeTint="7F"/>
      <w:spacing w:val="10"/>
      <w:sz w:val="24"/>
      <w:szCs w:val="24"/>
    </w:rPr>
  </w:style>
  <w:style w:type="character" w:customStyle="1" w:styleId="Char0">
    <w:name w:val="Υπότιτλος Char"/>
    <w:basedOn w:val="a0"/>
    <w:link w:val="a5"/>
    <w:uiPriority w:val="11"/>
    <w:rsid w:val="00E26644"/>
    <w:rPr>
      <w:i/>
      <w:iCs/>
      <w:color w:val="808080" w:themeColor="text1" w:themeTint="7F"/>
      <w:spacing w:val="10"/>
      <w:sz w:val="24"/>
      <w:szCs w:val="24"/>
    </w:rPr>
  </w:style>
  <w:style w:type="character" w:styleId="a6">
    <w:name w:val="Strong"/>
    <w:basedOn w:val="a0"/>
    <w:uiPriority w:val="22"/>
    <w:qFormat/>
    <w:rsid w:val="00E26644"/>
    <w:rPr>
      <w:b/>
      <w:bCs/>
      <w:spacing w:val="0"/>
    </w:rPr>
  </w:style>
  <w:style w:type="character" w:styleId="a7">
    <w:name w:val="Emphasis"/>
    <w:uiPriority w:val="20"/>
    <w:qFormat/>
    <w:rsid w:val="00E26644"/>
    <w:rPr>
      <w:b/>
      <w:bCs/>
      <w:i/>
      <w:iCs/>
      <w:color w:val="auto"/>
    </w:rPr>
  </w:style>
  <w:style w:type="paragraph" w:styleId="a8">
    <w:name w:val="No Spacing"/>
    <w:basedOn w:val="a"/>
    <w:link w:val="Char1"/>
    <w:uiPriority w:val="1"/>
    <w:qFormat/>
    <w:rsid w:val="00E26644"/>
    <w:pPr>
      <w:spacing w:after="0" w:line="240" w:lineRule="auto"/>
      <w:ind w:firstLine="0"/>
    </w:pPr>
  </w:style>
  <w:style w:type="character" w:customStyle="1" w:styleId="Char1">
    <w:name w:val="Χωρίς διάστιχο Char"/>
    <w:basedOn w:val="a0"/>
    <w:link w:val="a8"/>
    <w:uiPriority w:val="1"/>
    <w:rsid w:val="00E26644"/>
  </w:style>
  <w:style w:type="paragraph" w:styleId="a9">
    <w:name w:val="List Paragraph"/>
    <w:basedOn w:val="a"/>
    <w:uiPriority w:val="34"/>
    <w:qFormat/>
    <w:rsid w:val="00E26644"/>
    <w:pPr>
      <w:ind w:left="720"/>
      <w:contextualSpacing/>
    </w:pPr>
  </w:style>
  <w:style w:type="paragraph" w:styleId="aa">
    <w:name w:val="Quote"/>
    <w:basedOn w:val="a"/>
    <w:next w:val="a"/>
    <w:link w:val="Char2"/>
    <w:uiPriority w:val="29"/>
    <w:qFormat/>
    <w:rsid w:val="00E26644"/>
    <w:rPr>
      <w:color w:val="5A5A5A" w:themeColor="text1" w:themeTint="A5"/>
    </w:rPr>
  </w:style>
  <w:style w:type="character" w:customStyle="1" w:styleId="Char2">
    <w:name w:val="Απόσπασμα Char"/>
    <w:basedOn w:val="a0"/>
    <w:link w:val="aa"/>
    <w:uiPriority w:val="29"/>
    <w:rsid w:val="00E26644"/>
    <w:rPr>
      <w:rFonts w:asciiTheme="minorHAnsi"/>
      <w:color w:val="5A5A5A" w:themeColor="text1" w:themeTint="A5"/>
    </w:rPr>
  </w:style>
  <w:style w:type="paragraph" w:styleId="ab">
    <w:name w:val="Intense Quote"/>
    <w:basedOn w:val="a"/>
    <w:next w:val="a"/>
    <w:link w:val="Char3"/>
    <w:uiPriority w:val="30"/>
    <w:qFormat/>
    <w:rsid w:val="00E2664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har3">
    <w:name w:val="Έντονο εισαγωγικό Char"/>
    <w:basedOn w:val="a0"/>
    <w:link w:val="ab"/>
    <w:uiPriority w:val="30"/>
    <w:rsid w:val="00E26644"/>
    <w:rPr>
      <w:rFonts w:asciiTheme="majorHAnsi" w:eastAsiaTheme="majorEastAsia" w:hAnsiTheme="majorHAnsi" w:cstheme="majorBidi"/>
      <w:i/>
      <w:iCs/>
      <w:sz w:val="20"/>
      <w:szCs w:val="20"/>
    </w:rPr>
  </w:style>
  <w:style w:type="character" w:styleId="ac">
    <w:name w:val="Subtle Emphasis"/>
    <w:uiPriority w:val="19"/>
    <w:qFormat/>
    <w:rsid w:val="00E26644"/>
    <w:rPr>
      <w:i/>
      <w:iCs/>
      <w:color w:val="5A5A5A" w:themeColor="text1" w:themeTint="A5"/>
    </w:rPr>
  </w:style>
  <w:style w:type="character" w:styleId="ad">
    <w:name w:val="Intense Emphasis"/>
    <w:uiPriority w:val="21"/>
    <w:qFormat/>
    <w:rsid w:val="00E26644"/>
    <w:rPr>
      <w:b/>
      <w:bCs/>
      <w:i/>
      <w:iCs/>
      <w:color w:val="auto"/>
      <w:u w:val="single"/>
    </w:rPr>
  </w:style>
  <w:style w:type="character" w:styleId="ae">
    <w:name w:val="Subtle Reference"/>
    <w:uiPriority w:val="31"/>
    <w:qFormat/>
    <w:rsid w:val="00E26644"/>
    <w:rPr>
      <w:smallCaps/>
    </w:rPr>
  </w:style>
  <w:style w:type="character" w:styleId="af">
    <w:name w:val="Intense Reference"/>
    <w:uiPriority w:val="32"/>
    <w:qFormat/>
    <w:rsid w:val="00E26644"/>
    <w:rPr>
      <w:b/>
      <w:bCs/>
      <w:smallCaps/>
      <w:color w:val="auto"/>
    </w:rPr>
  </w:style>
  <w:style w:type="character" w:styleId="af0">
    <w:name w:val="Book Title"/>
    <w:uiPriority w:val="33"/>
    <w:qFormat/>
    <w:rsid w:val="00E26644"/>
    <w:rPr>
      <w:rFonts w:asciiTheme="majorHAnsi" w:eastAsiaTheme="majorEastAsia" w:hAnsiTheme="majorHAnsi" w:cstheme="majorBidi"/>
      <w:b/>
      <w:bCs/>
      <w:smallCaps/>
      <w:color w:val="auto"/>
      <w:u w:val="single"/>
    </w:rPr>
  </w:style>
  <w:style w:type="paragraph" w:styleId="af1">
    <w:name w:val="TOC Heading"/>
    <w:basedOn w:val="1"/>
    <w:next w:val="a"/>
    <w:uiPriority w:val="39"/>
    <w:semiHidden/>
    <w:unhideWhenUsed/>
    <w:qFormat/>
    <w:rsid w:val="00E26644"/>
    <w:pPr>
      <w:outlineLvl w:val="9"/>
    </w:pPr>
  </w:style>
  <w:style w:type="paragraph" w:styleId="af2">
    <w:name w:val="Balloon Text"/>
    <w:basedOn w:val="a"/>
    <w:link w:val="Char4"/>
    <w:uiPriority w:val="99"/>
    <w:semiHidden/>
    <w:unhideWhenUsed/>
    <w:rsid w:val="00A1189E"/>
    <w:pPr>
      <w:spacing w:after="0" w:line="240" w:lineRule="auto"/>
    </w:pPr>
    <w:rPr>
      <w:rFonts w:ascii="Tahoma" w:hAnsi="Tahoma" w:cs="Tahoma"/>
      <w:sz w:val="16"/>
      <w:szCs w:val="16"/>
    </w:rPr>
  </w:style>
  <w:style w:type="character" w:customStyle="1" w:styleId="Char4">
    <w:name w:val="Κείμενο πλαισίου Char"/>
    <w:basedOn w:val="a0"/>
    <w:link w:val="af2"/>
    <w:uiPriority w:val="99"/>
    <w:semiHidden/>
    <w:rsid w:val="00A1189E"/>
    <w:rPr>
      <w:rFonts w:ascii="Tahoma" w:hAnsi="Tahoma" w:cs="Tahoma"/>
      <w:sz w:val="16"/>
      <w:szCs w:val="16"/>
    </w:rPr>
  </w:style>
  <w:style w:type="character" w:customStyle="1" w:styleId="d2edcug0">
    <w:name w:val="d2edcug0"/>
    <w:basedOn w:val="a0"/>
    <w:rsid w:val="00B64D37"/>
  </w:style>
  <w:style w:type="character" w:styleId="-">
    <w:name w:val="Hyperlink"/>
    <w:basedOn w:val="a0"/>
    <w:uiPriority w:val="99"/>
    <w:unhideWhenUsed/>
    <w:rsid w:val="0029484B"/>
    <w:rPr>
      <w:color w:val="0000FF"/>
      <w:u w:val="single"/>
    </w:rPr>
  </w:style>
  <w:style w:type="paragraph" w:styleId="Web">
    <w:name w:val="Normal (Web)"/>
    <w:basedOn w:val="a"/>
    <w:uiPriority w:val="99"/>
    <w:semiHidden/>
    <w:unhideWhenUsed/>
    <w:rsid w:val="007F3596"/>
    <w:pPr>
      <w:spacing w:before="100" w:beforeAutospacing="1" w:after="100" w:afterAutospacing="1" w:line="240" w:lineRule="auto"/>
      <w:ind w:firstLine="0"/>
    </w:pPr>
    <w:rPr>
      <w:rFonts w:ascii="Times New Roman" w:eastAsia="Times New Roman" w:hAnsi="Times New Roman" w:cs="Times New Roman"/>
      <w:sz w:val="24"/>
      <w:szCs w:val="24"/>
      <w:lang w:val="el-GR" w:eastAsia="el-GR" w:bidi="ar-SA"/>
    </w:rPr>
  </w:style>
  <w:style w:type="character" w:styleId="-0">
    <w:name w:val="FollowedHyperlink"/>
    <w:basedOn w:val="a0"/>
    <w:uiPriority w:val="99"/>
    <w:semiHidden/>
    <w:unhideWhenUsed/>
    <w:rsid w:val="00E714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27704757">
      <w:bodyDiv w:val="1"/>
      <w:marLeft w:val="0"/>
      <w:marRight w:val="0"/>
      <w:marTop w:val="0"/>
      <w:marBottom w:val="0"/>
      <w:divBdr>
        <w:top w:val="none" w:sz="0" w:space="0" w:color="auto"/>
        <w:left w:val="none" w:sz="0" w:space="0" w:color="auto"/>
        <w:bottom w:val="none" w:sz="0" w:space="0" w:color="auto"/>
        <w:right w:val="none" w:sz="0" w:space="0" w:color="auto"/>
      </w:divBdr>
    </w:div>
    <w:div w:id="1457872875">
      <w:bodyDiv w:val="1"/>
      <w:marLeft w:val="0"/>
      <w:marRight w:val="0"/>
      <w:marTop w:val="0"/>
      <w:marBottom w:val="0"/>
      <w:divBdr>
        <w:top w:val="none" w:sz="0" w:space="0" w:color="auto"/>
        <w:left w:val="none" w:sz="0" w:space="0" w:color="auto"/>
        <w:bottom w:val="none" w:sz="0" w:space="0" w:color="auto"/>
        <w:right w:val="none" w:sz="0" w:space="0" w:color="auto"/>
      </w:divBdr>
    </w:div>
    <w:div w:id="1460805616">
      <w:bodyDiv w:val="1"/>
      <w:marLeft w:val="0"/>
      <w:marRight w:val="0"/>
      <w:marTop w:val="0"/>
      <w:marBottom w:val="0"/>
      <w:divBdr>
        <w:top w:val="none" w:sz="0" w:space="0" w:color="auto"/>
        <w:left w:val="none" w:sz="0" w:space="0" w:color="auto"/>
        <w:bottom w:val="none" w:sz="0" w:space="0" w:color="auto"/>
        <w:right w:val="none" w:sz="0" w:space="0" w:color="auto"/>
      </w:divBdr>
    </w:div>
    <w:div w:id="1637642126">
      <w:bodyDiv w:val="1"/>
      <w:marLeft w:val="0"/>
      <w:marRight w:val="0"/>
      <w:marTop w:val="0"/>
      <w:marBottom w:val="0"/>
      <w:divBdr>
        <w:top w:val="none" w:sz="0" w:space="0" w:color="auto"/>
        <w:left w:val="none" w:sz="0" w:space="0" w:color="auto"/>
        <w:bottom w:val="none" w:sz="0" w:space="0" w:color="auto"/>
        <w:right w:val="none" w:sz="0" w:space="0" w:color="auto"/>
      </w:divBdr>
      <w:divsChild>
        <w:div w:id="1697999885">
          <w:marLeft w:val="0"/>
          <w:marRight w:val="0"/>
          <w:marTop w:val="0"/>
          <w:marBottom w:val="0"/>
          <w:divBdr>
            <w:top w:val="none" w:sz="0" w:space="0" w:color="auto"/>
            <w:left w:val="none" w:sz="0" w:space="0" w:color="auto"/>
            <w:bottom w:val="none" w:sz="0" w:space="0" w:color="auto"/>
            <w:right w:val="none" w:sz="0" w:space="0" w:color="auto"/>
          </w:divBdr>
        </w:div>
      </w:divsChild>
    </w:div>
    <w:div w:id="1674065930">
      <w:bodyDiv w:val="1"/>
      <w:marLeft w:val="0"/>
      <w:marRight w:val="0"/>
      <w:marTop w:val="0"/>
      <w:marBottom w:val="0"/>
      <w:divBdr>
        <w:top w:val="none" w:sz="0" w:space="0" w:color="auto"/>
        <w:left w:val="none" w:sz="0" w:space="0" w:color="auto"/>
        <w:bottom w:val="none" w:sz="0" w:space="0" w:color="auto"/>
        <w:right w:val="none" w:sz="0" w:space="0" w:color="auto"/>
      </w:divBdr>
      <w:divsChild>
        <w:div w:id="2146312604">
          <w:marLeft w:val="0"/>
          <w:marRight w:val="0"/>
          <w:marTop w:val="0"/>
          <w:marBottom w:val="0"/>
          <w:divBdr>
            <w:top w:val="none" w:sz="0" w:space="0" w:color="auto"/>
            <w:left w:val="none" w:sz="0" w:space="0" w:color="auto"/>
            <w:bottom w:val="none" w:sz="0" w:space="0" w:color="auto"/>
            <w:right w:val="none" w:sz="0" w:space="0" w:color="auto"/>
          </w:divBdr>
        </w:div>
      </w:divsChild>
    </w:div>
    <w:div w:id="2062241490">
      <w:bodyDiv w:val="1"/>
      <w:marLeft w:val="0"/>
      <w:marRight w:val="0"/>
      <w:marTop w:val="0"/>
      <w:marBottom w:val="0"/>
      <w:divBdr>
        <w:top w:val="none" w:sz="0" w:space="0" w:color="auto"/>
        <w:left w:val="none" w:sz="0" w:space="0" w:color="auto"/>
        <w:bottom w:val="none" w:sz="0" w:space="0" w:color="auto"/>
        <w:right w:val="none" w:sz="0" w:space="0" w:color="auto"/>
      </w:divBdr>
      <w:divsChild>
        <w:div w:id="2110655122">
          <w:marLeft w:val="0"/>
          <w:marRight w:val="0"/>
          <w:marTop w:val="0"/>
          <w:marBottom w:val="0"/>
          <w:divBdr>
            <w:top w:val="none" w:sz="0" w:space="0" w:color="auto"/>
            <w:left w:val="none" w:sz="0" w:space="0" w:color="auto"/>
            <w:bottom w:val="none" w:sz="0" w:space="0" w:color="auto"/>
            <w:right w:val="none" w:sz="0" w:space="0" w:color="auto"/>
          </w:divBdr>
        </w:div>
        <w:div w:id="292253564">
          <w:marLeft w:val="0"/>
          <w:marRight w:val="0"/>
          <w:marTop w:val="0"/>
          <w:marBottom w:val="0"/>
          <w:divBdr>
            <w:top w:val="none" w:sz="0" w:space="0" w:color="auto"/>
            <w:left w:val="none" w:sz="0" w:space="0" w:color="auto"/>
            <w:bottom w:val="none" w:sz="0" w:space="0" w:color="auto"/>
            <w:right w:val="none" w:sz="0" w:space="0" w:color="auto"/>
          </w:divBdr>
        </w:div>
        <w:div w:id="609630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sansimera.gr/worldays/306" TargetMode="External"/><Relationship Id="rId29" Type="http://schemas.openxmlformats.org/officeDocument/2006/relationships/hyperlink" Target="https://crosswordlabs.com/view/2021-09-10-87"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mailto:fragkoutina@gmail.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Κλασικό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1AEC8-233F-4925-9C49-3B645F0D2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889</Words>
  <Characters>4803</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5</cp:revision>
  <dcterms:created xsi:type="dcterms:W3CDTF">2021-09-10T11:13:00Z</dcterms:created>
  <dcterms:modified xsi:type="dcterms:W3CDTF">2021-09-14T16:07:00Z</dcterms:modified>
</cp:coreProperties>
</file>